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FC" w:rsidRPr="00030B24" w:rsidRDefault="00AE1EF9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6.35pt;margin-top:4.1pt;width:63.25pt;height:26.1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</w:txbxContent>
            </v:textbox>
          </v:shape>
        </w:pict>
      </w: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030B24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030B2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30B24"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030B2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</w:rPr>
        <w:t>6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 w:rsidRPr="00030B24">
        <w:rPr>
          <w:rFonts w:ascii="TH SarabunPSK" w:eastAsia="Times New Roman" w:hAnsi="TH SarabunPSK" w:cs="TH SarabunPSK" w:hint="cs"/>
          <w:b/>
          <w:bCs/>
          <w:sz w:val="28"/>
          <w:cs/>
        </w:rPr>
        <w:t>1.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 ประชาชนอยู่ดีมีสุข</w:t>
      </w:r>
    </w:p>
    <w:p w:rsidR="00D91EFC" w:rsidRPr="00030B24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แผนงาน</w:t>
      </w:r>
      <w:r w:rsidR="001402E1">
        <w:rPr>
          <w:rFonts w:ascii="TH SarabunPSK" w:eastAsia="Times New Roman" w:hAnsi="TH SarabunPSK" w:cs="TH SarabunPSK" w:hint="cs"/>
          <w:b/>
          <w:bCs/>
          <w:sz w:val="28"/>
          <w:cs/>
        </w:rPr>
        <w:t>สร้างความเข้มแข็งของชุมชน</w:t>
      </w:r>
    </w:p>
    <w:p w:rsidR="00D91EFC" w:rsidRPr="00030B24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710" w:type="dxa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127"/>
        <w:gridCol w:w="1984"/>
        <w:gridCol w:w="1418"/>
        <w:gridCol w:w="992"/>
        <w:gridCol w:w="1010"/>
        <w:gridCol w:w="1134"/>
        <w:gridCol w:w="1093"/>
        <w:gridCol w:w="1034"/>
        <w:gridCol w:w="1376"/>
        <w:gridCol w:w="1842"/>
        <w:gridCol w:w="1134"/>
      </w:tblGrid>
      <w:tr w:rsidR="00D91EFC" w:rsidRPr="00030B24" w:rsidTr="003D45BF">
        <w:trPr>
          <w:cantSplit/>
          <w:jc w:val="center"/>
        </w:trPr>
        <w:tc>
          <w:tcPr>
            <w:tcW w:w="56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63" w:type="dxa"/>
            <w:gridSpan w:val="5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030B2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030B24" w:rsidTr="003D45BF">
        <w:trPr>
          <w:cantSplit/>
          <w:jc w:val="center"/>
        </w:trPr>
        <w:tc>
          <w:tcPr>
            <w:tcW w:w="56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7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10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030B24" w:rsidTr="003D45BF">
        <w:trPr>
          <w:jc w:val="center"/>
        </w:trPr>
        <w:tc>
          <w:tcPr>
            <w:tcW w:w="566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127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โครงการจัดอบรมภาคฤดูร้อน</w:t>
            </w: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เพื่อให้เด็กมีทักษะในการดำเนินชีวิต</w:t>
            </w:r>
          </w:p>
        </w:tc>
        <w:tc>
          <w:tcPr>
            <w:tcW w:w="1418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จัดค่ายอบรมเยาวชนทักษะชีวิต 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10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จำนวนเด็ก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เด็กและเยาวชนมีจิตสำนึกที่ดี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030B24" w:rsidTr="003D45BF">
        <w:trPr>
          <w:jc w:val="center"/>
        </w:trPr>
        <w:tc>
          <w:tcPr>
            <w:tcW w:w="566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br w:type="page"/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โครงการฝึกอบรมสร้างความเข้มแข็งกลุ่มสตรี</w:t>
            </w: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เพื่อสร้างความเข้มแข็งให้กลุ่มสตรี</w:t>
            </w:r>
          </w:p>
        </w:tc>
        <w:tc>
          <w:tcPr>
            <w:tcW w:w="1418" w:type="dxa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กลุ่มสตรีที่เข้าร่วมมีความเข้มแข็ง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1010" w:type="dxa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จำนวนคน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ได้รับความรู้ความเข้าใจการดำเนินงานกลุ่ม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30" type="#_x0000_t202" style="position:absolute;margin-left:643.35pt;margin-top:10.35pt;width:63.25pt;height:26.1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/>
              </w:txbxContent>
            </v:textbox>
          </v:shape>
        </w:pict>
      </w: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030B24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030B2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30B24"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030B2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</w:rPr>
        <w:t>6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 w:rsidRPr="00030B24">
        <w:rPr>
          <w:rFonts w:ascii="TH SarabunPSK" w:eastAsia="Times New Roman" w:hAnsi="TH SarabunPSK" w:cs="TH SarabunPSK" w:hint="cs"/>
          <w:b/>
          <w:bCs/>
          <w:sz w:val="28"/>
          <w:cs/>
        </w:rPr>
        <w:t>1.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 ประชาชนอยู่ดีมีสุข</w:t>
      </w:r>
    </w:p>
    <w:p w:rsidR="003D45BF" w:rsidRPr="00030B24" w:rsidRDefault="003D45BF" w:rsidP="003D45BF">
      <w:pPr>
        <w:spacing w:after="0" w:line="240" w:lineRule="auto"/>
        <w:rPr>
          <w:rFonts w:ascii="TH SarabunPSK" w:hAnsi="TH SarabunPSK" w:cs="TH SarabunPSK"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แผนงาน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สร้างความเข้มแข็งของชุมชน</w:t>
      </w:r>
    </w:p>
    <w:p w:rsidR="00D91EFC" w:rsidRPr="00030B24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2376"/>
        <w:gridCol w:w="1796"/>
        <w:gridCol w:w="1459"/>
        <w:gridCol w:w="1134"/>
        <w:gridCol w:w="1000"/>
        <w:gridCol w:w="1000"/>
        <w:gridCol w:w="992"/>
        <w:gridCol w:w="993"/>
        <w:gridCol w:w="1109"/>
        <w:gridCol w:w="1842"/>
        <w:gridCol w:w="1134"/>
      </w:tblGrid>
      <w:tr w:rsidR="00D91EFC" w:rsidRPr="00030B24" w:rsidTr="003D45BF">
        <w:trPr>
          <w:cantSplit/>
          <w:jc w:val="center"/>
        </w:trPr>
        <w:tc>
          <w:tcPr>
            <w:tcW w:w="478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37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19" w:type="dxa"/>
            <w:gridSpan w:val="5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09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030B2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030B24" w:rsidTr="003D45BF">
        <w:trPr>
          <w:cantSplit/>
          <w:jc w:val="center"/>
        </w:trPr>
        <w:tc>
          <w:tcPr>
            <w:tcW w:w="478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7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0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0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9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030B24" w:rsidTr="003D45BF">
        <w:trPr>
          <w:jc w:val="center"/>
        </w:trPr>
        <w:tc>
          <w:tcPr>
            <w:tcW w:w="478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2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โครงการพัฒนาศักยภาพศูนย์การเรียนรู้ผึ้งโพรงไทย </w:t>
            </w: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เพื่อส่งเสริมสนับสนุนการเรียนรู้และการพัฒนาสร้างอาชีพรายได้ให้ประชาชน</w:t>
            </w:r>
          </w:p>
        </w:tc>
        <w:tc>
          <w:tcPr>
            <w:tcW w:w="145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การพัฒนาศูนย์เรียนรู้ผึ้งโพรงไทยหมู่ที่ ๕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00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00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0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ผู้เข้าร่วมโครงการมีความรู้ความเข้าใจการเลี้ยงผึ้งเพื่อสร้างรายได้เพิ่ม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030B24" w:rsidTr="003D45BF">
        <w:trPr>
          <w:jc w:val="center"/>
        </w:trPr>
        <w:tc>
          <w:tcPr>
            <w:tcW w:w="478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โครงการวัยรุ่น วัยใส รู้ภัยเอดส์</w:t>
            </w: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เพื่อสร้างความรู้ความเข้าใจในการป้องกันป้องภัยจากโรคเอดส์</w:t>
            </w:r>
          </w:p>
          <w:p w:rsidR="00D91EFC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เยาวชนที่เข้าร่วมโครงการ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00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00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0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ผู้เข้าร่วมมีความรู้ความเข้าใจในการป้องกันภัยจากโรคเอดส์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31" type="#_x0000_t202" style="position:absolute;left:0;text-align:left;margin-left:640.9pt;margin-top:.3pt;width:63.25pt;height:26.1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/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030B24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030B2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30B24"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030B2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</w:rPr>
        <w:t>6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 w:rsidRPr="00030B24">
        <w:rPr>
          <w:rFonts w:ascii="TH SarabunPSK" w:eastAsia="Times New Roman" w:hAnsi="TH SarabunPSK" w:cs="TH SarabunPSK" w:hint="cs"/>
          <w:b/>
          <w:bCs/>
          <w:sz w:val="28"/>
          <w:cs/>
        </w:rPr>
        <w:t>1.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 ประชาชนอยู่ดีมีสุข</w:t>
      </w:r>
    </w:p>
    <w:p w:rsidR="003D45BF" w:rsidRPr="00030B24" w:rsidRDefault="003D45BF" w:rsidP="003D45BF">
      <w:pPr>
        <w:spacing w:after="0" w:line="240" w:lineRule="auto"/>
        <w:rPr>
          <w:rFonts w:ascii="TH SarabunPSK" w:hAnsi="TH SarabunPSK" w:cs="TH SarabunPSK"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แผนงาน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สร้างความเข้มแข็งของชุมชน</w:t>
      </w:r>
    </w:p>
    <w:p w:rsidR="00D91EFC" w:rsidRPr="00030B24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500" w:type="dxa"/>
        <w:jc w:val="center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269"/>
        <w:gridCol w:w="1843"/>
        <w:gridCol w:w="1559"/>
        <w:gridCol w:w="992"/>
        <w:gridCol w:w="1134"/>
        <w:gridCol w:w="1134"/>
        <w:gridCol w:w="992"/>
        <w:gridCol w:w="993"/>
        <w:gridCol w:w="1109"/>
        <w:gridCol w:w="1842"/>
        <w:gridCol w:w="1134"/>
      </w:tblGrid>
      <w:tr w:rsidR="00D91EFC" w:rsidRPr="00030B24" w:rsidTr="003D45BF">
        <w:trPr>
          <w:cantSplit/>
          <w:jc w:val="center"/>
        </w:trPr>
        <w:tc>
          <w:tcPr>
            <w:tcW w:w="499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09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030B2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030B24" w:rsidTr="003D45BF">
        <w:trPr>
          <w:cantSplit/>
          <w:jc w:val="center"/>
        </w:trPr>
        <w:tc>
          <w:tcPr>
            <w:tcW w:w="499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9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9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030B24" w:rsidTr="003D45BF">
        <w:trPr>
          <w:jc w:val="center"/>
        </w:trPr>
        <w:tc>
          <w:tcPr>
            <w:tcW w:w="499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26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โครงการพัฒนาศักยภาพแหล่งเ</w:t>
            </w:r>
            <w:r>
              <w:rPr>
                <w:rFonts w:ascii="TH SarabunPSK" w:hAnsi="TH SarabunPSK" w:cs="TH SarabunPSK"/>
                <w:sz w:val="28"/>
                <w:cs/>
              </w:rPr>
              <w:t>รียนรู้เศรษฐกิจพอเพียง</w:t>
            </w: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เพื่อส่งเสริมสนับสนุนการพัฒนาให้เกิดเรียนรู้ตามแนวปรัชญาเศรษฐกิจ</w:t>
            </w:r>
          </w:p>
        </w:tc>
        <w:tc>
          <w:tcPr>
            <w:tcW w:w="155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แหล่งเรียนรู้ได้รับการพัฒนาให้มีศักยภาพ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0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แหล่งเรียนรู้เศรษฐกิจพอเพียงได้รับการพัฒนาให้มีศักยภาพในการให้การเรียนรู้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030B24" w:rsidTr="003D45BF">
        <w:trPr>
          <w:jc w:val="center"/>
        </w:trPr>
        <w:tc>
          <w:tcPr>
            <w:tcW w:w="499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โครงการจัดอบรมเยาวชนต้านยาเสพติด</w:t>
            </w: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เพื่อให้เด็กเยาวชนที่เข้าร่วมโครงการมีความรู้ความเข้าใจในอันตรายยาเสพติด</w:t>
            </w:r>
          </w:p>
        </w:tc>
        <w:tc>
          <w:tcPr>
            <w:tcW w:w="1559" w:type="dxa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เด็กเยาวชนที่เข้าร่วมได้รับความรู้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09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ผู้เข้าร่วมโครงการมีความรู้ความเข้าใจอันตรายจากยาเสพติด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Default="00D91EFC" w:rsidP="00E025F9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32" type="#_x0000_t202" style="position:absolute;left:0;text-align:left;margin-left:648.55pt;margin-top:2.65pt;width:63.25pt;height:26.1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/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030B24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030B2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30B24"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030B2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</w:rPr>
        <w:t>6</w:t>
      </w:r>
      <w:r>
        <w:rPr>
          <w:rFonts w:ascii="TH SarabunPSK" w:hAnsi="TH SarabunPSK" w:cs="TH SarabunPSK"/>
          <w:b/>
          <w:bCs/>
          <w:sz w:val="28"/>
        </w:rPr>
        <w:t>.</w:t>
      </w:r>
      <w:r w:rsidRPr="00030B24">
        <w:rPr>
          <w:rFonts w:ascii="TH SarabunPSK" w:hAnsi="TH SarabunPSK" w:cs="TH SarabunPSK"/>
          <w:b/>
          <w:bCs/>
          <w:sz w:val="28"/>
        </w:rPr>
        <w:t xml:space="preserve"> </w:t>
      </w:r>
      <w:r w:rsidRPr="00030B24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</w:t>
      </w:r>
      <w:r>
        <w:rPr>
          <w:rFonts w:ascii="TH SarabunPSK" w:eastAsia="Times New Roman" w:hAnsi="TH SarabunPSK" w:cs="TH SarabunPSK"/>
          <w:b/>
          <w:bCs/>
          <w:sz w:val="28"/>
          <w:cs/>
        </w:rPr>
        <w:t xml:space="preserve">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1.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 ประชาชนอยู่ดีมีสุข</w:t>
      </w:r>
    </w:p>
    <w:p w:rsidR="003D45BF" w:rsidRPr="00030B24" w:rsidRDefault="003D45BF" w:rsidP="003D45BF">
      <w:pPr>
        <w:spacing w:after="0" w:line="240" w:lineRule="auto"/>
        <w:rPr>
          <w:rFonts w:ascii="TH SarabunPSK" w:hAnsi="TH SarabunPSK" w:cs="TH SarabunPSK"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แผนงาน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สร้างความเข้มแข็งของชุมชน</w:t>
      </w:r>
    </w:p>
    <w:p w:rsidR="00D91EFC" w:rsidRPr="00030B24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605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043"/>
        <w:gridCol w:w="1796"/>
        <w:gridCol w:w="1459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D91EFC" w:rsidRPr="00030B24" w:rsidTr="003D45BF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43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030B2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030B24" w:rsidTr="003D45BF">
        <w:trPr>
          <w:cantSplit/>
          <w:jc w:val="center"/>
        </w:trPr>
        <w:tc>
          <w:tcPr>
            <w:tcW w:w="42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43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030B24" w:rsidTr="003D45BF">
        <w:trPr>
          <w:jc w:val="center"/>
        </w:trPr>
        <w:tc>
          <w:tcPr>
            <w:tcW w:w="426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โครงการส่งเสริมอาชีพให้แก่ผู้พิการ ผู้ด้อยโอกาสและผู้สูงอายุ</w:t>
            </w: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เพื่อส่งเสริมสนับการสร้างอาชีพให้ผู้พิการ ผู้ด้อยโอกาสและผู้สูงอายุ</w:t>
            </w:r>
          </w:p>
        </w:tc>
        <w:tc>
          <w:tcPr>
            <w:tcW w:w="1459" w:type="dxa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ผู้เข้าร่วมโครงการได้รับความรู้ในการประกอบอาชีพ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20,000</w:t>
            </w:r>
          </w:p>
        </w:tc>
        <w:tc>
          <w:tcPr>
            <w:tcW w:w="10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15,000</w:t>
            </w:r>
          </w:p>
        </w:tc>
        <w:tc>
          <w:tcPr>
            <w:tcW w:w="10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15,000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ผู้เข้าร่วมโครงการมีความรู้ความเข้าใจในการสร้างอาชีพเสริม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030B24" w:rsidTr="003D45BF">
        <w:trPr>
          <w:jc w:val="center"/>
        </w:trPr>
        <w:tc>
          <w:tcPr>
            <w:tcW w:w="426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โครงการจัดกิจกรรมเด็กและเยาวชน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เพื่อส่งเสริมสนับการจัดกิจกรรมการเรียนรู้ให้สภาเด็กเยาวชน</w:t>
            </w:r>
          </w:p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59" w:type="dxa"/>
          </w:tcPr>
          <w:p w:rsidR="00D91EFC" w:rsidRPr="00030B2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กลุ่มเด็กและเยาวชน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10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10,0000</w:t>
            </w:r>
          </w:p>
        </w:tc>
        <w:tc>
          <w:tcPr>
            <w:tcW w:w="10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30B24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เกิดการเรียนรู้ของเด็กและเยาวชนในพื้นที่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F771F0" w:rsidRPr="00030B24" w:rsidTr="0039269F">
        <w:trPr>
          <w:jc w:val="center"/>
        </w:trPr>
        <w:tc>
          <w:tcPr>
            <w:tcW w:w="5724" w:type="dxa"/>
            <w:gridSpan w:val="4"/>
          </w:tcPr>
          <w:p w:rsidR="00F771F0" w:rsidRPr="00030B24" w:rsidRDefault="00F771F0" w:rsidP="00F771F0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รวมจำนวนโครงการ</w:t>
            </w:r>
          </w:p>
        </w:tc>
        <w:tc>
          <w:tcPr>
            <w:tcW w:w="1134" w:type="dxa"/>
          </w:tcPr>
          <w:p w:rsidR="00F771F0" w:rsidRPr="00030B24" w:rsidRDefault="00664AC3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1134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1134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1093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1034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1376" w:type="dxa"/>
          </w:tcPr>
          <w:p w:rsidR="00F771F0" w:rsidRPr="00030B24" w:rsidRDefault="00F77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F771F0" w:rsidRPr="00030B24" w:rsidRDefault="00F77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771F0" w:rsidRPr="00030B24" w:rsidRDefault="00F77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771F0" w:rsidRPr="00030B24" w:rsidTr="0039269F">
        <w:trPr>
          <w:jc w:val="center"/>
        </w:trPr>
        <w:tc>
          <w:tcPr>
            <w:tcW w:w="5724" w:type="dxa"/>
            <w:gridSpan w:val="4"/>
          </w:tcPr>
          <w:p w:rsidR="00F771F0" w:rsidRPr="00030B24" w:rsidRDefault="00F771F0" w:rsidP="00F771F0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รวมจำนวนงบประมาณ</w:t>
            </w:r>
          </w:p>
        </w:tc>
        <w:tc>
          <w:tcPr>
            <w:tcW w:w="1134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120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134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093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034" w:type="dxa"/>
          </w:tcPr>
          <w:p w:rsidR="00F771F0" w:rsidRPr="00030B24" w:rsidRDefault="00332F37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376" w:type="dxa"/>
          </w:tcPr>
          <w:p w:rsidR="00F771F0" w:rsidRPr="00030B24" w:rsidRDefault="00F77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F771F0" w:rsidRPr="00030B24" w:rsidRDefault="00F77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771F0" w:rsidRPr="00030B24" w:rsidRDefault="00F77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D91EFC" w:rsidRPr="00030B2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332F37" w:rsidRDefault="00332F37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EE77E1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27" type="#_x0000_t202" style="position:absolute;left:0;text-align:left;margin-left:636.15pt;margin-top:8.9pt;width:63.25pt;height:26.15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/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C557FE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C557FE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C557FE">
        <w:rPr>
          <w:rFonts w:ascii="TH SarabunPSK" w:hAnsi="TH SarabunPSK" w:cs="TH SarabunPSK" w:hint="cs"/>
          <w:b/>
          <w:bCs/>
          <w:sz w:val="28"/>
          <w:cs/>
        </w:rPr>
        <w:tab/>
      </w:r>
      <w:r w:rsidRPr="00C557FE">
        <w:rPr>
          <w:rFonts w:ascii="TH SarabunPSK" w:hAnsi="TH SarabunPSK" w:cs="TH SarabunPSK"/>
          <w:b/>
          <w:bCs/>
          <w:sz w:val="28"/>
          <w:cs/>
        </w:rPr>
        <w:t>1 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</w:r>
    </w:p>
    <w:p w:rsidR="00D91EFC" w:rsidRPr="00C557FE" w:rsidRDefault="00D91EFC" w:rsidP="00D91EFC">
      <w:pPr>
        <w:spacing w:after="0"/>
        <w:ind w:left="1440" w:firstLine="720"/>
        <w:rPr>
          <w:rFonts w:ascii="TH SarabunPSK" w:hAnsi="TH SarabunPSK" w:cs="TH SarabunPSK"/>
          <w:b/>
          <w:bCs/>
          <w:sz w:val="28"/>
          <w:cs/>
        </w:rPr>
      </w:pPr>
      <w:r w:rsidRPr="00C557FE">
        <w:rPr>
          <w:rFonts w:ascii="TH SarabunPSK" w:hAnsi="TH SarabunPSK" w:cs="TH SarabunPSK" w:hint="cs"/>
          <w:b/>
          <w:bCs/>
          <w:sz w:val="28"/>
          <w:cs/>
        </w:rPr>
        <w:t xml:space="preserve">2 </w:t>
      </w:r>
      <w:r w:rsidRPr="00C557FE">
        <w:rPr>
          <w:rFonts w:ascii="TH SarabunPSK" w:hAnsi="TH SarabunPSK" w:cs="TH SarabunPSK"/>
          <w:b/>
          <w:bCs/>
          <w:sz w:val="28"/>
          <w:cs/>
        </w:rPr>
        <w:t>การพัฒนาการท่องเที่ยวและกีฬาเพื่อสร้างมูลค่าเพิ่มทางเศรษฐกิจ</w:t>
      </w:r>
    </w:p>
    <w:p w:rsidR="00D91EFC" w:rsidRPr="00C557FE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C557FE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ยุทธศาสตร์การพัฒนาขององค์กรปกครองส่วนท้องถิ่นในเขตจังหวัดที่</w:t>
      </w:r>
      <w:r w:rsidRPr="00C557FE">
        <w:rPr>
          <w:rFonts w:ascii="TH SarabunPSK" w:hAnsi="TH SarabunPSK" w:cs="TH SarabunPSK" w:hint="cs"/>
          <w:b/>
          <w:bCs/>
          <w:sz w:val="28"/>
          <w:cs/>
        </w:rPr>
        <w:tab/>
        <w:t>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Pr="00C557FE">
        <w:rPr>
          <w:rFonts w:ascii="TH SarabunPSK" w:hAnsi="TH SarabunPSK" w:cs="TH SarabunPSK"/>
          <w:b/>
          <w:bCs/>
          <w:sz w:val="28"/>
          <w:cs/>
        </w:rPr>
        <w:t>การเสริมสร้างความมั่นคง</w:t>
      </w:r>
    </w:p>
    <w:p w:rsidR="00D91EFC" w:rsidRPr="00C557FE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C557FE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Pr="00C557FE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</w:t>
      </w:r>
      <w:r>
        <w:rPr>
          <w:rFonts w:ascii="TH SarabunPSK" w:eastAsia="Times New Roman" w:hAnsi="TH SarabunPSK" w:cs="TH SarabunPSK"/>
          <w:b/>
          <w:bCs/>
          <w:sz w:val="28"/>
          <w:cs/>
        </w:rPr>
        <w:t xml:space="preserve">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1.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แผนงานรักษาความสงบเรียบร้อยภายใน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15538" w:type="dxa"/>
        <w:jc w:val="center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1701"/>
        <w:gridCol w:w="1843"/>
        <w:gridCol w:w="978"/>
        <w:gridCol w:w="1134"/>
        <w:gridCol w:w="1134"/>
        <w:gridCol w:w="1093"/>
        <w:gridCol w:w="1034"/>
        <w:gridCol w:w="1376"/>
        <w:gridCol w:w="1842"/>
        <w:gridCol w:w="1134"/>
      </w:tblGrid>
      <w:tr w:rsidR="00D91EFC" w:rsidRPr="00030B24" w:rsidTr="003D45BF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73" w:type="dxa"/>
            <w:gridSpan w:val="5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030B2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030B24" w:rsidTr="003D45BF">
        <w:trPr>
          <w:cantSplit/>
          <w:jc w:val="center"/>
        </w:trPr>
        <w:tc>
          <w:tcPr>
            <w:tcW w:w="42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8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030B24" w:rsidTr="003D45BF">
        <w:trPr>
          <w:jc w:val="center"/>
        </w:trPr>
        <w:tc>
          <w:tcPr>
            <w:tcW w:w="426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โครงการฝึกอบรมดับเพลิงเบื้องต้น</w:t>
            </w: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เพื่อซักซ้อมและสร้างความเข้าใจในการปฏิบัติงานการดับเพลิงเบื้องต้นแก่ผู้เกี่ยวข้อง</w:t>
            </w:r>
          </w:p>
        </w:tc>
        <w:tc>
          <w:tcPr>
            <w:tcW w:w="1843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การจัดโครงการอบรมดับเพลิงเบื้องต้นแก่พนักงานเทศบาล และผู้เกี่ยวข้อง</w:t>
            </w: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8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030B24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0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ผู้เข้าร่วมมีความรู้ความเข้าใจในการดับเพลิงเบื้องต้น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030B24" w:rsidTr="003D45BF">
        <w:trPr>
          <w:jc w:val="center"/>
        </w:trPr>
        <w:tc>
          <w:tcPr>
            <w:tcW w:w="426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โครงการลดอุบัติเหตุช่วงเทศกาลสำคัญ</w:t>
            </w: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เพื่อจ่ายเป็นค่าเบี้ยเลี้ยง ค่าอาหาร ค่าเครื่องดื่ม ฯลฯ</w:t>
            </w: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ดำเนินการช่วงเทศกาลสำคัญ</w:t>
            </w:r>
          </w:p>
        </w:tc>
        <w:tc>
          <w:tcPr>
            <w:tcW w:w="978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D91EFC" w:rsidRPr="00030B2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จำนวนครั้ง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ช่วยลดอุบัติเหตุช่วงเทศกาล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030B24" w:rsidTr="003D45BF">
        <w:trPr>
          <w:trHeight w:val="123"/>
          <w:jc w:val="center"/>
        </w:trPr>
        <w:tc>
          <w:tcPr>
            <w:tcW w:w="15538" w:type="dxa"/>
            <w:gridSpan w:val="12"/>
            <w:tcBorders>
              <w:left w:val="nil"/>
              <w:bottom w:val="nil"/>
              <w:right w:val="nil"/>
            </w:tcBorders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D91EFC" w:rsidRDefault="00D91EFC" w:rsidP="00B5251A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BA1D4B" w:rsidRDefault="00BA1D4B" w:rsidP="00B5251A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BA1D4B" w:rsidRPr="00030B24" w:rsidRDefault="00BA1D4B" w:rsidP="00B5251A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28" type="#_x0000_t202" style="position:absolute;left:0;text-align:left;margin-left:659.05pt;margin-top:5.85pt;width:63.25pt;height:26.15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/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434341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434341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434341">
        <w:rPr>
          <w:rFonts w:ascii="TH SarabunPSK" w:hAnsi="TH SarabunPSK" w:cs="TH SarabunPSK" w:hint="cs"/>
          <w:b/>
          <w:bCs/>
          <w:sz w:val="28"/>
          <w:cs/>
        </w:rPr>
        <w:tab/>
      </w:r>
      <w:r w:rsidRPr="00434341">
        <w:rPr>
          <w:rFonts w:ascii="TH SarabunPSK" w:hAnsi="TH SarabunPSK" w:cs="TH SarabunPSK"/>
          <w:b/>
          <w:bCs/>
          <w:sz w:val="28"/>
          <w:cs/>
        </w:rPr>
        <w:t>1 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</w:r>
    </w:p>
    <w:p w:rsidR="00D91EFC" w:rsidRPr="00434341" w:rsidRDefault="00D91EFC" w:rsidP="00D91EFC">
      <w:pPr>
        <w:spacing w:after="0"/>
        <w:ind w:left="1440" w:firstLine="720"/>
        <w:rPr>
          <w:rFonts w:ascii="TH SarabunPSK" w:hAnsi="TH SarabunPSK" w:cs="TH SarabunPSK"/>
          <w:b/>
          <w:bCs/>
          <w:sz w:val="28"/>
          <w:cs/>
        </w:rPr>
      </w:pPr>
      <w:r w:rsidRPr="00434341">
        <w:rPr>
          <w:rFonts w:ascii="TH SarabunPSK" w:hAnsi="TH SarabunPSK" w:cs="TH SarabunPSK" w:hint="cs"/>
          <w:b/>
          <w:bCs/>
          <w:sz w:val="28"/>
          <w:cs/>
        </w:rPr>
        <w:t xml:space="preserve">2 </w:t>
      </w:r>
      <w:r w:rsidRPr="00434341">
        <w:rPr>
          <w:rFonts w:ascii="TH SarabunPSK" w:hAnsi="TH SarabunPSK" w:cs="TH SarabunPSK"/>
          <w:b/>
          <w:bCs/>
          <w:sz w:val="28"/>
          <w:cs/>
        </w:rPr>
        <w:t>การพัฒนาการท่องเที่ยวและกีฬาเพื่อสร้างมูลค่าเพิ่มทางเศรษฐกิจ</w:t>
      </w:r>
    </w:p>
    <w:p w:rsidR="00D91EFC" w:rsidRPr="00434341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434341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ยุทธศาสตร์การพัฒนาขององค์กรปกครองส่วนท้องถิ่นในเขตจังหวัดที่</w:t>
      </w:r>
      <w:r w:rsidRPr="00434341">
        <w:rPr>
          <w:rFonts w:ascii="TH SarabunPSK" w:hAnsi="TH SarabunPSK" w:cs="TH SarabunPSK" w:hint="cs"/>
          <w:b/>
          <w:bCs/>
          <w:sz w:val="28"/>
          <w:cs/>
        </w:rPr>
        <w:tab/>
        <w:t>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Pr="00434341">
        <w:rPr>
          <w:rFonts w:ascii="TH SarabunPSK" w:hAnsi="TH SarabunPSK" w:cs="TH SarabunPSK"/>
          <w:b/>
          <w:bCs/>
          <w:sz w:val="28"/>
          <w:cs/>
        </w:rPr>
        <w:t>การเสริมสร้างความมั่นคง</w:t>
      </w:r>
    </w:p>
    <w:p w:rsidR="00D91EFC" w:rsidRPr="00434341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434341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Pr="00434341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</w:t>
      </w:r>
      <w:r>
        <w:rPr>
          <w:rFonts w:ascii="TH SarabunPSK" w:eastAsia="Times New Roman" w:hAnsi="TH SarabunPSK" w:cs="TH SarabunPSK"/>
          <w:b/>
          <w:bCs/>
          <w:sz w:val="28"/>
          <w:cs/>
        </w:rPr>
        <w:t xml:space="preserve">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1. 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ยุทธศาสตร์ประชาชนอยู่ดีมีสุข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แผนงานรักษาความสงบเรียบร้อยภายใน</w:t>
      </w:r>
    </w:p>
    <w:tbl>
      <w:tblPr>
        <w:tblW w:w="15646" w:type="dxa"/>
        <w:jc w:val="center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1559"/>
        <w:gridCol w:w="1937"/>
        <w:gridCol w:w="1134"/>
        <w:gridCol w:w="1134"/>
        <w:gridCol w:w="1106"/>
        <w:gridCol w:w="1276"/>
        <w:gridCol w:w="879"/>
        <w:gridCol w:w="1376"/>
        <w:gridCol w:w="1842"/>
        <w:gridCol w:w="1134"/>
      </w:tblGrid>
      <w:tr w:rsidR="00D91EFC" w:rsidRPr="00030B24" w:rsidTr="003D45BF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37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030B2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030B2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30B2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030B24" w:rsidTr="003D45BF">
        <w:trPr>
          <w:cantSplit/>
          <w:jc w:val="center"/>
        </w:trPr>
        <w:tc>
          <w:tcPr>
            <w:tcW w:w="42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6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9" w:type="dxa"/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030B2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030B24" w:rsidTr="003D45BF">
        <w:trPr>
          <w:jc w:val="center"/>
        </w:trPr>
        <w:tc>
          <w:tcPr>
            <w:tcW w:w="426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843" w:type="dxa"/>
          </w:tcPr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อบรมและทบทวน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อาสาสมัครป้องกันภัยฝ่ายพลเรือน ( อปพร.)</w:t>
            </w: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D91EFC" w:rsidRPr="00030B24" w:rsidRDefault="00D91EFC" w:rsidP="00BA1D4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เพื่อการอำนวยความสะดวกและการประสานงานในการป้องกันและเดือดร้อน</w:t>
            </w:r>
          </w:p>
        </w:tc>
        <w:tc>
          <w:tcPr>
            <w:tcW w:w="1937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จัดกิจกรรมอบรมและทบทวน อปพร. ตามจำนวน</w:t>
            </w: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06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30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79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จำนวนผู้เข้าร่วมการอบรม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ประชาชนได้รับการอำนวยความสะดวกให้มีความปลอดภัยในชีวิตและทรัพย์สิน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030B24" w:rsidTr="003D45BF">
        <w:trPr>
          <w:jc w:val="center"/>
        </w:trPr>
        <w:tc>
          <w:tcPr>
            <w:tcW w:w="426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843" w:type="dxa"/>
          </w:tcPr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โครงการติดตั้งกล้องวงจรปิด ( </w:t>
            </w:r>
            <w:r w:rsidRPr="00030B24">
              <w:rPr>
                <w:rFonts w:ascii="TH SarabunPSK" w:eastAsia="Times New Roman" w:hAnsi="TH SarabunPSK" w:cs="TH SarabunPSK"/>
                <w:sz w:val="28"/>
              </w:rPr>
              <w:t>CCTV</w:t>
            </w: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 xml:space="preserve"> )</w:t>
            </w:r>
          </w:p>
          <w:p w:rsidR="00D91EFC" w:rsidRPr="00030B24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D91EFC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เพื่อความปลอดภัยในชีวิตและทรัพย์ของประชาช</w:t>
            </w:r>
            <w:r w:rsidR="00B5251A">
              <w:rPr>
                <w:rFonts w:ascii="TH SarabunPSK" w:eastAsia="Times New Roman" w:hAnsi="TH SarabunPSK" w:cs="TH SarabunPSK" w:hint="cs"/>
                <w:sz w:val="28"/>
                <w:cs/>
              </w:rPr>
              <w:t>น</w:t>
            </w:r>
          </w:p>
          <w:p w:rsidR="00B5251A" w:rsidRPr="00030B24" w:rsidRDefault="00B5251A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37" w:type="dxa"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มีการติดตั้งกล้องวงจรปิดตามแบบ </w:t>
            </w: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ทต.เขาหัวช้างกำหนด</w:t>
            </w:r>
          </w:p>
          <w:p w:rsidR="00D91EFC" w:rsidRPr="00030B2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91EFC" w:rsidRPr="00030B24" w:rsidRDefault="00EC7C22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D91EFC" w:rsidRPr="00030B24" w:rsidRDefault="00EC7C22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79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การติดตั้งกล้องวงจรปิดเป็นไปตามแบบที่กำหนด</w:t>
            </w:r>
          </w:p>
        </w:tc>
        <w:tc>
          <w:tcPr>
            <w:tcW w:w="1842" w:type="dxa"/>
          </w:tcPr>
          <w:p w:rsidR="00D91EFC" w:rsidRPr="00030B2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ประชาชนได้รับความปลอดภัยในชีวิตและทรัพย์สิน</w:t>
            </w:r>
          </w:p>
        </w:tc>
        <w:tc>
          <w:tcPr>
            <w:tcW w:w="1134" w:type="dxa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332F37" w:rsidRPr="00030B24" w:rsidTr="0039269F">
        <w:trPr>
          <w:jc w:val="center"/>
        </w:trPr>
        <w:tc>
          <w:tcPr>
            <w:tcW w:w="5765" w:type="dxa"/>
            <w:gridSpan w:val="4"/>
          </w:tcPr>
          <w:p w:rsidR="00332F37" w:rsidRPr="00030B24" w:rsidRDefault="00332F37" w:rsidP="00332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รวมจำนวนโครงการ</w:t>
            </w:r>
          </w:p>
        </w:tc>
        <w:tc>
          <w:tcPr>
            <w:tcW w:w="1134" w:type="dxa"/>
          </w:tcPr>
          <w:p w:rsidR="00332F37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2F37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06" w:type="dxa"/>
          </w:tcPr>
          <w:p w:rsidR="00332F37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:rsidR="00332F37" w:rsidRPr="00030B24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79" w:type="dxa"/>
          </w:tcPr>
          <w:p w:rsidR="00332F37" w:rsidRPr="00030B24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76" w:type="dxa"/>
          </w:tcPr>
          <w:p w:rsidR="00332F37" w:rsidRPr="00030B24" w:rsidRDefault="00332F37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332F37" w:rsidRPr="00030B24" w:rsidRDefault="00332F37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32F37" w:rsidRPr="00030B24" w:rsidRDefault="00332F37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332F37" w:rsidRPr="00030B24" w:rsidTr="0039269F">
        <w:trPr>
          <w:jc w:val="center"/>
        </w:trPr>
        <w:tc>
          <w:tcPr>
            <w:tcW w:w="5765" w:type="dxa"/>
            <w:gridSpan w:val="4"/>
          </w:tcPr>
          <w:p w:rsidR="00332F37" w:rsidRPr="00030B24" w:rsidRDefault="00332F37" w:rsidP="00332F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รวมจำนวนงบประมาณ</w:t>
            </w:r>
          </w:p>
        </w:tc>
        <w:tc>
          <w:tcPr>
            <w:tcW w:w="1134" w:type="dxa"/>
          </w:tcPr>
          <w:p w:rsidR="00332F37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600,000</w:t>
            </w:r>
          </w:p>
        </w:tc>
        <w:tc>
          <w:tcPr>
            <w:tcW w:w="1134" w:type="dxa"/>
          </w:tcPr>
          <w:p w:rsidR="00332F37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06" w:type="dxa"/>
          </w:tcPr>
          <w:p w:rsidR="00332F37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332F37" w:rsidRPr="00030B24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879" w:type="dxa"/>
          </w:tcPr>
          <w:p w:rsidR="00332F37" w:rsidRPr="00030B24" w:rsidRDefault="00B84A7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76" w:type="dxa"/>
          </w:tcPr>
          <w:p w:rsidR="00332F37" w:rsidRPr="00030B24" w:rsidRDefault="00332F37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332F37" w:rsidRPr="00030B24" w:rsidRDefault="00332F37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32F37" w:rsidRPr="00030B24" w:rsidRDefault="00332F37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BA1D4B" w:rsidRDefault="00BA1D4B" w:rsidP="00AB1C45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29" type="#_x0000_t202" style="position:absolute;left:0;text-align:left;margin-left:641.6pt;margin-top:13pt;width:63.25pt;height:26.1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/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 xml:space="preserve">เทศบาลตำบลเขาหัวช้างอำเภอตะโหมด </w:t>
      </w:r>
      <w:bookmarkStart w:id="0" w:name="_GoBack"/>
      <w:bookmarkEnd w:id="0"/>
      <w:r w:rsidRPr="00030B24">
        <w:rPr>
          <w:rFonts w:ascii="TH SarabunPSK" w:hAnsi="TH SarabunPSK" w:cs="TH SarabunPSK"/>
          <w:b/>
          <w:bCs/>
          <w:sz w:val="28"/>
          <w:cs/>
        </w:rPr>
        <w:t>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Pr="00084A73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</w:t>
      </w:r>
      <w:r>
        <w:rPr>
          <w:rFonts w:ascii="TH SarabunPSK" w:eastAsia="Times New Roman" w:hAnsi="TH SarabunPSK" w:cs="TH SarabunPSK"/>
          <w:b/>
          <w:bCs/>
          <w:sz w:val="28"/>
          <w:cs/>
        </w:rPr>
        <w:t xml:space="preserve">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1. 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ยุทธศาสตร์ประชาชนอยู่ดีมีสุข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แผนงานอุตสาหกรรมและการโยธา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tbl>
      <w:tblPr>
        <w:tblW w:w="160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843"/>
        <w:gridCol w:w="2409"/>
        <w:gridCol w:w="1134"/>
        <w:gridCol w:w="851"/>
        <w:gridCol w:w="992"/>
        <w:gridCol w:w="992"/>
        <w:gridCol w:w="851"/>
        <w:gridCol w:w="1727"/>
        <w:gridCol w:w="1559"/>
        <w:gridCol w:w="1276"/>
      </w:tblGrid>
      <w:tr w:rsidR="00D91EFC" w:rsidRPr="00030B24" w:rsidTr="00BE407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BE407B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91EFC" w:rsidRPr="00030B24" w:rsidTr="00BE407B">
        <w:trPr>
          <w:trHeight w:val="19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</w:t>
            </w:r>
            <w:r>
              <w:rPr>
                <w:rFonts w:ascii="TH SarabunPSK" w:hAnsi="TH SarabunPSK" w:cs="TH SarabunPSK"/>
                <w:sz w:val="28"/>
                <w:cs/>
              </w:rPr>
              <w:t>รงการปรับปรุงอาคาร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สำนักงานเทศบาล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เพื่อให้การบริการประชาชนมีความสะดวก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</w:t>
            </w:r>
            <w:r>
              <w:rPr>
                <w:rFonts w:ascii="TH SarabunPSK" w:hAnsi="TH SarabunPSK" w:cs="TH SarabunPSK"/>
                <w:sz w:val="28"/>
                <w:cs/>
              </w:rPr>
              <w:t>รับปรุง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อาคารสำนักงานและบริเวณรอบสำนักงาน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(ตามแบบที่ ทต.เขาหัวช้างกำหนด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ขนาดพื้นที่ที่ปรับปรุง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ประชาชนมีความพึงพอใจในการให้บริการและความสะดวกในการรับบริการ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91EFC" w:rsidRPr="00030B24" w:rsidTr="00BE407B">
        <w:trPr>
          <w:trHeight w:val="1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ก่อสร้างบำรุงรักษาระบบประปาภูเขาน้ำตกท่าช้าง 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หมู่ที่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เพื่อให้ประชาชนมีน้ำอุปโภคบริโภคทั่วถึง และแก้ไขปัญหาและบรรเทาความเดือดร้อน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วางท่อ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HDPE 80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PN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 250 มม.ขนาด 225 มม. และขนาด 1360 มม.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AB74E3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030B24">
              <w:rPr>
                <w:rFonts w:ascii="TH SarabunPSK" w:hAnsi="TH SarabunPSK" w:cs="TH SarabunPSK"/>
                <w:sz w:val="28"/>
              </w:rPr>
              <w:t>,000,000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AB74E3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ขนาดและความยาวของท่อ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สามารถแก้ปัญหาการขาดแคลนน้ำ มีน้ำอุปโภคบริโภคอย่างเพียงพอและทั่วถึง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561A0D" w:rsidRDefault="00561A0D" w:rsidP="00EE77E1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38" type="#_x0000_t202" style="position:absolute;left:0;text-align:left;margin-left:605.6pt;margin-top:8.95pt;width:63.25pt;height:26.1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/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</w:t>
      </w:r>
      <w:r w:rsidR="00BF79CF">
        <w:rPr>
          <w:rFonts w:ascii="TH SarabunPSK" w:eastAsia="Times New Roman" w:hAnsi="TH SarabunPSK" w:cs="TH SarabunPSK"/>
          <w:b/>
          <w:bCs/>
          <w:sz w:val="28"/>
          <w:cs/>
        </w:rPr>
        <w:t xml:space="preserve">เทศบาลตำบลเขาหัวช้าง ที่  </w:t>
      </w:r>
      <w:r w:rsidR="00BF79CF">
        <w:rPr>
          <w:rFonts w:ascii="TH SarabunPSK" w:eastAsia="Times New Roman" w:hAnsi="TH SarabunPSK" w:cs="TH SarabunPSK" w:hint="cs"/>
          <w:b/>
          <w:bCs/>
          <w:sz w:val="28"/>
          <w:cs/>
        </w:rPr>
        <w:t>1.</w:t>
      </w: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Pr="00030B2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030B24">
        <w:rPr>
          <w:rFonts w:ascii="TH SarabunPSK" w:eastAsia="Times New Roman" w:hAnsi="TH SarabunPSK" w:cs="TH SarabunPSK"/>
          <w:b/>
          <w:bCs/>
          <w:sz w:val="28"/>
          <w:cs/>
        </w:rPr>
        <w:t>แผนงานอุตสาหกรรมและการโยธา</w:t>
      </w:r>
    </w:p>
    <w:p w:rsidR="00D91EFC" w:rsidRPr="00030B24" w:rsidRDefault="00D91EFC" w:rsidP="00D91EFC">
      <w:pPr>
        <w:spacing w:after="0"/>
        <w:ind w:left="426"/>
        <w:rPr>
          <w:rFonts w:ascii="TH SarabunPSK" w:hAnsi="TH SarabunPSK" w:cs="TH SarabunPSK"/>
          <w:b/>
          <w:bCs/>
          <w:sz w:val="28"/>
        </w:rPr>
      </w:pPr>
    </w:p>
    <w:tbl>
      <w:tblPr>
        <w:tblW w:w="162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1933"/>
        <w:gridCol w:w="2060"/>
        <w:gridCol w:w="2394"/>
        <w:gridCol w:w="1233"/>
        <w:gridCol w:w="1147"/>
        <w:gridCol w:w="966"/>
        <w:gridCol w:w="810"/>
        <w:gridCol w:w="959"/>
        <w:gridCol w:w="1417"/>
        <w:gridCol w:w="1701"/>
        <w:gridCol w:w="1134"/>
      </w:tblGrid>
      <w:tr w:rsidR="00D91EFC" w:rsidRPr="00030B24" w:rsidTr="003D45BF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3D45BF">
        <w:trPr>
          <w:trHeight w:val="301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91EFC" w:rsidRPr="00030B24" w:rsidTr="003D45BF">
        <w:trPr>
          <w:trHeight w:val="21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ก่อสร้างบำรุงรักษาระบบประปาภูเขาน้ำตกหม่อมจุ้ย 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หมู่ที่ 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เพื่อให้ประชาชนมีน้ำอุปโภคบริโภคทั่วถึง และแก้ไขปัญหาและบรรเทาความเดือดร้อน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วางท่อ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HDPE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80 ชั้น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PN 6.3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 225 มม. และ ขนาด 160 มม.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,000,000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ขนาดและความยาวของท่อ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สามารถแก้ปัญหาการขาดแคลนน้ำ มีน้ำอุปโภคบริโภคอย่างเพียงพอและทั่วถึง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D91EFC" w:rsidRPr="00030B24" w:rsidTr="003D45BF">
        <w:trPr>
          <w:trHeight w:val="18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ก่อสร้างถนน คสล.สายบ้านนา-สายควน หมู่ที่ 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ผิวจราจรกว้าง 4.00 เมตร ยาว 100 เมตร หนา 0.15 เมตร หรือพื้นที่ไม่น้อยกว่า 400 ตารางเมตร ตามแบบที่ ทต.เขาหัวช้างกำหนด</w:t>
            </w:r>
          </w:p>
          <w:p w:rsidR="00D91EFC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260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ความกว้าง ความยาวของถนน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C341A7" w:rsidRDefault="00C341A7" w:rsidP="00C341A7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33" type="#_x0000_t202" style="position:absolute;left:0;text-align:left;margin-left:621.8pt;margin-top:16.8pt;width:85.8pt;height:27.25pt;z-index:2516392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>
              <w:txbxContent>
                <w:p w:rsidR="00B1346E" w:rsidRPr="001478C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B1346E" w:rsidRPr="001478C4" w:rsidRDefault="00B1346E" w:rsidP="00D91EFC">
                  <w:pPr>
                    <w:rPr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78117E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78117E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 w:rsidR="00BF79CF"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 w:rsidR="00BF79CF">
        <w:rPr>
          <w:rFonts w:ascii="TH SarabunPSK" w:hAnsi="TH SarabunPSK" w:cs="TH SarabunPSK" w:hint="cs"/>
          <w:b/>
          <w:bCs/>
          <w:sz w:val="28"/>
          <w:cs/>
        </w:rPr>
        <w:t>1.</w:t>
      </w:r>
      <w:r w:rsidRPr="0078117E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p w:rsidR="00D91EFC" w:rsidRPr="00030B24" w:rsidRDefault="00D91EFC" w:rsidP="00D91EFC">
      <w:pPr>
        <w:pStyle w:val="a4"/>
        <w:spacing w:after="0" w:line="240" w:lineRule="auto"/>
        <w:ind w:left="284"/>
        <w:jc w:val="center"/>
        <w:rPr>
          <w:rFonts w:ascii="TH SarabunPSK" w:hAnsi="TH SarabunPSK" w:cs="TH SarabunPSK"/>
          <w:sz w:val="28"/>
        </w:rPr>
      </w:pPr>
    </w:p>
    <w:tbl>
      <w:tblPr>
        <w:tblW w:w="16090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67"/>
        <w:gridCol w:w="2109"/>
        <w:gridCol w:w="2345"/>
        <w:gridCol w:w="1233"/>
        <w:gridCol w:w="1122"/>
        <w:gridCol w:w="956"/>
        <w:gridCol w:w="810"/>
        <w:gridCol w:w="940"/>
        <w:gridCol w:w="1405"/>
        <w:gridCol w:w="1559"/>
        <w:gridCol w:w="1276"/>
      </w:tblGrid>
      <w:tr w:rsidR="00D91EFC" w:rsidRPr="00030B24" w:rsidTr="00BE407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BE407B">
        <w:trPr>
          <w:trHeight w:val="3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91EFC" w:rsidRPr="00030B24" w:rsidTr="00BE407B">
        <w:trPr>
          <w:trHeight w:val="1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ก่อสร้างสนามกีฬาเทศบาลตำบลเขาหัวช้างอารีน่าบ้านหัวช้าง หมู่ที่ ๒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๑.เพื่อส่งเสริมให้มีการออกกำลังกาย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๒.ส่งเสริมการท่องเที่ยว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สนามกีฬาขนาดกว้าง 43 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63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 พร้อมสิ่งอำนวยความสะดวก</w:t>
            </w:r>
          </w:p>
          <w:p w:rsidR="00D91EFC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10,000,000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สนามกีฬาพร้อมสิ่งอำนวยความสะดวก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มีสนามสำหรับการฝึกซ้อมแข่งขันและออกกำลังกาย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972D55" w:rsidRPr="00030B24" w:rsidTr="00BE407B">
        <w:trPr>
          <w:trHeight w:val="1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ก่อสร้างบำรุงรักษาระบบประปาภูเขาน้ำตกโตนหินลาด </w:t>
            </w:r>
          </w:p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หมู่ที่ 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เพื่อให้ประชาชนมีน้ำอุปโภคบริโภคทั่วถึง และแก้ไขปัญหาและบรรเทาความเดือดร้อน</w:t>
            </w:r>
          </w:p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วางท่อ </w:t>
            </w:r>
            <w:r w:rsidRPr="00030B24">
              <w:rPr>
                <w:rFonts w:ascii="TH SarabunPSK" w:hAnsi="TH SarabunPSK" w:cs="TH SarabunPSK"/>
                <w:sz w:val="28"/>
              </w:rPr>
              <w:t>HDPE 80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030B24">
              <w:rPr>
                <w:rFonts w:ascii="TH SarabunPSK" w:hAnsi="TH SarabunPSK" w:cs="TH SarabunPSK"/>
                <w:sz w:val="28"/>
              </w:rPr>
              <w:t>PN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6.3 ขนาด 225 มม. และขนาด 160 มม. ตามแบบที่ ทต.เขาหัวช้างกำหนด</w:t>
            </w:r>
          </w:p>
          <w:p w:rsidR="00972D55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972D55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030B24">
              <w:rPr>
                <w:rFonts w:ascii="TH SarabunPSK" w:hAnsi="TH SarabunPSK" w:cs="TH SarabunPSK"/>
                <w:sz w:val="28"/>
              </w:rPr>
              <w:t>,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972D55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-ขนาดความยาวท่อ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สามารถแก้ปัญหาการขาดแคลนน้ำ มีน้ำอุปโภค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972D55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E025F9" w:rsidRDefault="00E025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EE77E1" w:rsidRDefault="00EE77E1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34" type="#_x0000_t202" style="position:absolute;left:0;text-align:left;margin-left:597.8pt;margin-top:3.55pt;width:81.3pt;height:25pt;z-index:2516403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>
              <w:txbxContent>
                <w:p w:rsidR="00B1346E" w:rsidRPr="009A1A3F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</w:t>
                  </w:r>
                </w:p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 w:rsidR="00BF79CF"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 w:rsidR="00BF79CF">
        <w:rPr>
          <w:rFonts w:ascii="TH SarabunPSK" w:hAnsi="TH SarabunPSK" w:cs="TH SarabunPSK" w:hint="cs"/>
          <w:b/>
          <w:bCs/>
          <w:sz w:val="28"/>
          <w:cs/>
        </w:rPr>
        <w:t>1.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tbl>
      <w:tblPr>
        <w:tblpPr w:leftFromText="180" w:rightFromText="180" w:vertAnchor="text" w:horzAnchor="margin" w:tblpXSpec="center" w:tblpY="482"/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1985"/>
        <w:gridCol w:w="1843"/>
        <w:gridCol w:w="1559"/>
        <w:gridCol w:w="1132"/>
        <w:gridCol w:w="1134"/>
        <w:gridCol w:w="851"/>
        <w:gridCol w:w="992"/>
        <w:gridCol w:w="850"/>
        <w:gridCol w:w="1327"/>
        <w:gridCol w:w="1877"/>
        <w:gridCol w:w="1383"/>
      </w:tblGrid>
      <w:tr w:rsidR="00D91EFC" w:rsidRPr="00A97603" w:rsidTr="003D45BF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A97603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A97603">
              <w:rPr>
                <w:rFonts w:ascii="TH SarabunPSK" w:hAnsi="TH SarabunPSK" w:cs="TH SarabunPSK"/>
                <w:sz w:val="28"/>
              </w:rPr>
              <w:t>KPI</w:t>
            </w:r>
            <w:r w:rsidRPr="00A9760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A97603" w:rsidTr="003D45BF">
        <w:trPr>
          <w:trHeight w:val="301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7603">
              <w:rPr>
                <w:rFonts w:ascii="TH SarabunPSK" w:eastAsia="Times New Roman" w:hAnsi="TH SarabunPSK" w:cs="TH SarabunPSK" w:hint="cs"/>
                <w:sz w:val="28"/>
                <w:cs/>
              </w:rPr>
              <w:t>2566</w:t>
            </w:r>
          </w:p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7603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7603">
              <w:rPr>
                <w:rFonts w:ascii="TH SarabunPSK" w:eastAsia="Times New Roman" w:hAnsi="TH SarabunPSK" w:cs="TH SarabunPSK" w:hint="cs"/>
                <w:sz w:val="28"/>
                <w:cs/>
              </w:rPr>
              <w:t>2567</w:t>
            </w:r>
          </w:p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7603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7603">
              <w:rPr>
                <w:rFonts w:ascii="TH SarabunPSK" w:eastAsia="Times New Roman" w:hAnsi="TH SarabunPSK" w:cs="TH SarabunPSK" w:hint="cs"/>
                <w:sz w:val="28"/>
                <w:cs/>
              </w:rPr>
              <w:t>2568</w:t>
            </w:r>
          </w:p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7603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7603">
              <w:rPr>
                <w:rFonts w:ascii="TH SarabunPSK" w:eastAsia="Times New Roman" w:hAnsi="TH SarabunPSK" w:cs="TH SarabunPSK" w:hint="cs"/>
                <w:sz w:val="28"/>
                <w:cs/>
              </w:rPr>
              <w:t>2569</w:t>
            </w:r>
          </w:p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7603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7603">
              <w:rPr>
                <w:rFonts w:ascii="TH SarabunPSK" w:eastAsia="Times New Roman" w:hAnsi="TH SarabunPSK" w:cs="TH SarabunPSK" w:hint="cs"/>
                <w:sz w:val="28"/>
                <w:cs/>
              </w:rPr>
              <w:t>2570</w:t>
            </w:r>
          </w:p>
          <w:p w:rsidR="00D91EFC" w:rsidRPr="00A97603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7603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A97603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91EFC" w:rsidRPr="00A97603" w:rsidTr="003D45BF">
        <w:trPr>
          <w:trHeight w:val="25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A9760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 xml:space="preserve">ก่อสร้างถนนลาดยางผิวจราจรแอลฟัลท์ติกคอนกรีตสายไร่ตก-ลำตรน-ท่าช้าง หมู่ที่ </w:t>
            </w:r>
            <w:r w:rsidRPr="00A97603">
              <w:rPr>
                <w:rFonts w:ascii="TH SarabunPSK" w:hAnsi="TH SarabunPSK" w:cs="TH SarabunPSK" w:hint="cs"/>
                <w:sz w:val="28"/>
                <w:cs/>
              </w:rPr>
              <w:t>4,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หมู่ที่ </w:t>
            </w:r>
            <w:r w:rsidRPr="00A97603"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ปูผิว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ลาดยางแอสฟัลท์ติกคอนกรีตหนา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0.05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6.00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2,700</w:t>
            </w:r>
            <w:r w:rsidRPr="00A97603">
              <w:rPr>
                <w:rFonts w:ascii="TH SarabunPSK" w:hAnsi="TH SarabunPSK" w:cs="TH SarabunPSK"/>
                <w:sz w:val="28"/>
                <w:cs/>
              </w:rPr>
              <w:t xml:space="preserve"> เมตร ตามแบบที่ ทต.เขาหัวช้างกำหนด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 w:hint="cs"/>
                <w:sz w:val="28"/>
                <w:cs/>
              </w:rPr>
              <w:t>6,000,000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972D55" w:rsidP="00972D55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</w:t>
            </w:r>
          </w:p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1 สาย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D91EFC" w:rsidRPr="00A97603" w:rsidTr="003D45BF">
        <w:trPr>
          <w:trHeight w:val="25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color w:val="050505"/>
                <w:sz w:val="28"/>
                <w:shd w:val="clear" w:color="auto" w:fill="E4E6EB"/>
                <w:cs/>
              </w:rPr>
              <w:t>ก่อสร้างถนน คสล.พร้อมคูระบายน้ำ และลานจอดร</w:t>
            </w:r>
            <w:r>
              <w:rPr>
                <w:rFonts w:ascii="TH SarabunPSK" w:hAnsi="TH SarabunPSK" w:cs="TH SarabunPSK" w:hint="cs"/>
                <w:color w:val="050505"/>
                <w:sz w:val="28"/>
                <w:shd w:val="clear" w:color="auto" w:fill="E4E6EB"/>
                <w:cs/>
              </w:rPr>
              <w:t>ถภายในเทศบาล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ถนน คสล.กว้าง 4 เมตร ยาว 1,200 เมตร พร้อมคูระบายน้ำ กว้าง0.50</w:t>
            </w:r>
            <w:r w:rsidRPr="00A97603">
              <w:rPr>
                <w:rFonts w:ascii="TH SarabunPSK" w:hAnsi="TH SarabunPSK" w:cs="TH SarabunPSK"/>
                <w:sz w:val="28"/>
              </w:rPr>
              <w:t>x0.60x1</w:t>
            </w:r>
            <w:r w:rsidRPr="00A97603">
              <w:rPr>
                <w:rFonts w:ascii="TH SarabunPSK" w:hAnsi="TH SarabunPSK" w:cs="TH SarabunPSK"/>
                <w:sz w:val="28"/>
                <w:cs/>
              </w:rPr>
              <w:t>,200 เมตร  ตามแบบที่ ทต.เขาหัวช้างกำหนด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A97603">
              <w:rPr>
                <w:rFonts w:ascii="TH SarabunPSK" w:hAnsi="TH SarabunPSK" w:cs="TH SarabunPSK"/>
                <w:sz w:val="28"/>
                <w:cs/>
              </w:rPr>
              <w:t>,500</w:t>
            </w:r>
            <w:r w:rsidRPr="00A97603">
              <w:rPr>
                <w:rFonts w:ascii="TH SarabunPSK" w:hAnsi="TH SarabunPSK" w:cs="TH SarabunPSK"/>
                <w:sz w:val="28"/>
              </w:rPr>
              <w:t>,</w:t>
            </w:r>
            <w:r w:rsidRPr="00A97603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จำนวนถนน1สายพร้อมคูระบายน้ำ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91EFC" w:rsidRPr="00A97603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7603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D91EFC" w:rsidRPr="00C5557B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E17EA3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35" type="#_x0000_t202" style="position:absolute;left:0;text-align:left;margin-left:648.6pt;margin-top:6.9pt;width:81.3pt;height:25pt;z-index:2516413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>
              <w:txbxContent>
                <w:p w:rsidR="00B1346E" w:rsidRPr="009A1A3F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</w:t>
                  </w:r>
                </w:p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1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1725"/>
        <w:gridCol w:w="1843"/>
        <w:gridCol w:w="1984"/>
        <w:gridCol w:w="1134"/>
        <w:gridCol w:w="1132"/>
        <w:gridCol w:w="1086"/>
        <w:gridCol w:w="1087"/>
        <w:gridCol w:w="1275"/>
        <w:gridCol w:w="1418"/>
        <w:gridCol w:w="1436"/>
        <w:gridCol w:w="1417"/>
      </w:tblGrid>
      <w:tr w:rsidR="00D91EFC" w:rsidRPr="00030B24" w:rsidTr="003D45BF">
        <w:trPr>
          <w:trHeight w:val="30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3D45BF">
        <w:trPr>
          <w:trHeight w:val="301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EFC" w:rsidRPr="00030B24" w:rsidTr="003D45BF">
        <w:trPr>
          <w:trHeight w:val="20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ปรับปรุงต่อเติมอาคารป้อมยามเทศบาล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เพื่อให้บริการประชาชนมีความสะดวก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ขนาดกว้าง 4.20 เมตร ยาว 2.50 เมตร ตามแบบที่ ทต.เขาหัวช้าง 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ขนาดพื้นที่ ที่ปรับปรุงต่อเติม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ประชาชนมีความพึงพอใจในการให้บริการและความสะดวกในการรับบริการและติดต่อ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D91EFC" w:rsidRPr="00030B24" w:rsidTr="003D45BF">
        <w:trPr>
          <w:trHeight w:val="25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10.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ติดตั้งไฟฟ้าแสงสว่าง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เพื่อให้ถนนหนทางมีแสงสว่างเพียงพอมีความปลอดภัยและเสริมสร้างบรรยากาศแวดล้อม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ติดตั้งถนนทางหลวงหมายเลข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4412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ช่วง กม.ที่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24+500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ถึงช่วง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กม.ที่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32+300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ถนนทางหลวงหมายเลข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4237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แม่ขรี-ตะโหมด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5,000,000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ความยาวและความกว้างของถนน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D91EFC" w:rsidRPr="00030B24" w:rsidRDefault="00AE1EF9" w:rsidP="00B5251A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36" type="#_x0000_t202" style="position:absolute;margin-left:633.3pt;margin-top:14.1pt;width:81.3pt;height:25pt;z-index:2516423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>
              <w:txbxContent>
                <w:p w:rsidR="00B1346E" w:rsidRPr="009A1A3F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A1A3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D91EFC" w:rsidRPr="00030B24" w:rsidRDefault="00D91EFC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Pr="00030B24" w:rsidRDefault="00D91EFC" w:rsidP="00B5251A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059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984"/>
        <w:gridCol w:w="2410"/>
        <w:gridCol w:w="985"/>
        <w:gridCol w:w="985"/>
        <w:gridCol w:w="851"/>
        <w:gridCol w:w="850"/>
        <w:gridCol w:w="1040"/>
        <w:gridCol w:w="1512"/>
        <w:gridCol w:w="1755"/>
        <w:gridCol w:w="1276"/>
      </w:tblGrid>
      <w:tr w:rsidR="00D91EFC" w:rsidRPr="00030B24" w:rsidTr="003D45BF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3D45BF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EFC" w:rsidRPr="00030B24" w:rsidTr="003D45BF">
        <w:trPr>
          <w:trHeight w:val="20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ปรับปรุงภูมิทัศน์หน้าเทศบาลตำบลเขาหัวช้าง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เพื่อให้บริการประชาชนมีความสะดวก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ถมดินพร้อมวางท่อระบายน้ำ ศสล.พร้อมบ่อพัก ตามแบบที่ ทต.เขาหัวช้างกำหนด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ความกว้าง ความยาวของพื้นที่ปรับปรุง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มีสถานที่สำหรับจัดกิจกรรมต่างๆของเทศบาล ใช้เป็นบริการ ใช้สอยได้เพิ่มขึ้น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91EFC" w:rsidRPr="00030B24" w:rsidTr="003D45BF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ปรับปรุงยกระดับพร้อมบดอัดถนนสายคลองนุ้ย-พรุโอน 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ผิวจราจรกว้าง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1,500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ตามแบบที่ ทต.เขาหัวช้างกำหนด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375,000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ความยาวและความกว้างของถนน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91EFC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Default="00D91EFC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37" type="#_x0000_t202" style="position:absolute;left:0;text-align:left;margin-left:629.8pt;margin-top:6.3pt;width:81.3pt;height:25pt;z-index:2516433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37">
              <w:txbxContent>
                <w:p w:rsidR="00B1346E" w:rsidRPr="009D345E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</w:t>
                  </w:r>
                </w:p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B1346E" w:rsidRPr="00030B24" w:rsidRDefault="00D91EFC" w:rsidP="00B5251A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984"/>
        <w:gridCol w:w="2410"/>
        <w:gridCol w:w="980"/>
        <w:gridCol w:w="1086"/>
        <w:gridCol w:w="980"/>
        <w:gridCol w:w="980"/>
        <w:gridCol w:w="938"/>
        <w:gridCol w:w="1614"/>
        <w:gridCol w:w="1647"/>
        <w:gridCol w:w="1171"/>
      </w:tblGrid>
      <w:tr w:rsidR="00D91EFC" w:rsidRPr="00030B24" w:rsidTr="003D45BF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3D45BF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91EFC" w:rsidRPr="00030B24" w:rsidTr="003D45BF">
        <w:trPr>
          <w:trHeight w:val="20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ก่อสร้างเหมืองส่งน้ำ คสล.หลังเทศบาล-ห้วยกุล หมู่ที่ 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เพื่อให้ประชาชนมีน้ำใช้ในการเกษตรและระบายน้ำท่วมขังช่วงฤดูฝน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ก่อสร้างเหม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ืองส่งน้ำขนาดกว้าง    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1,000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ตามแบบที่ ทต.เขาหัวช้างกำหนด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ความยาวและความกว้างของเหมืองส่งน้ำ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สามารถแก้ไขการขาดแคลนน้ำแก้ไขน้ำท่วมขัง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91EFC" w:rsidRPr="00030B24" w:rsidTr="003D45BF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ขยายเขตไฟฟ้า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เพื่อให้ทุกครัวเรือนมีไฟฟ้าอย่างทั่วถึง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ระบบจำหน่ายไฟฟ้าแรงต่ำภายในเทศบาลที่ไม่มีไฟฟ้าใช้ตามแบบที่ ทต.เขาหัวช้างกำหนด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จำนวนครัวเรือนต่อผู้ใช้ไฟฟ้า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มีไฟฟ้าใช้ทุกครัวเรือน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91EFC" w:rsidRDefault="00D91EFC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39" type="#_x0000_t202" style="position:absolute;left:0;text-align:left;margin-left:629.3pt;margin-top:9.85pt;width:81.3pt;height:25pt;z-index:2516454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39">
              <w:txbxContent>
                <w:p w:rsidR="00B1346E" w:rsidRPr="009D345E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</w:t>
                  </w:r>
                </w:p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p w:rsidR="00D91EFC" w:rsidRPr="00030B24" w:rsidRDefault="00D91EFC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W w:w="16113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984"/>
        <w:gridCol w:w="2410"/>
        <w:gridCol w:w="851"/>
        <w:gridCol w:w="1032"/>
        <w:gridCol w:w="851"/>
        <w:gridCol w:w="850"/>
        <w:gridCol w:w="992"/>
        <w:gridCol w:w="1519"/>
        <w:gridCol w:w="1938"/>
        <w:gridCol w:w="1275"/>
      </w:tblGrid>
      <w:tr w:rsidR="00D91EFC" w:rsidRPr="00030B24" w:rsidTr="003D45BF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972D55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EFC" w:rsidRPr="00030B24" w:rsidTr="00972D55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เหมืองส่งน้ำ ตาจันทร์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เพื่อแก้ไขปัญหาน้ำท่วมเพื่อใช้น้ำในการเกษตรกรรม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ปากกว้าง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280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สูง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1.80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</w:t>
            </w:r>
            <w:r>
              <w:rPr>
                <w:rFonts w:ascii="TH SarabunPSK" w:hAnsi="TH SarabunPSK" w:cs="TH SarabunPSK"/>
                <w:sz w:val="28"/>
                <w:cs/>
              </w:rPr>
              <w:t>พร้อมถนนเลียบเหมืองส่งน้ำ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ตลอดความยาวเหมืองตามแบบที่ ทต.เขาหัวช้างกำหนด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ความยาวและความกว้าง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ช่วยระบายน้ำท่วมขัง กักเก็บน้ำในการเกษตรกรรมได้ตามฤดูกาล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91EFC" w:rsidRPr="00030B24" w:rsidTr="00972D55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ก่อสร้างคูระบายน้ำ  คสล.ถนนสายบ้านหัวช้าง – โหล๊ะเหรียง   หมู่ที่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เพื่อป้องกันและแก้ไขปัญหาน้ำท่วมในพื้นที่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ก่อสร้างคูระบายน้ำ คสล. ถนนสายหัวช้าง –โหล๊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ะเหรียง หมู่ที่ 2 ขนาดกว้าง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0.60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115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ลึก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0.60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เมตร ( ตามแบบที่ ทต.เขาหัวช้างกำหนด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972D55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ชุดคูระบายน้ำตามแบบ ทต.เขาหัวช้าง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91EFC" w:rsidRDefault="00D91EFC" w:rsidP="00B5251A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40" type="#_x0000_t202" style="position:absolute;left:0;text-align:left;margin-left:629.3pt;margin-top:9.85pt;width:81.3pt;height:25pt;z-index:251646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40">
              <w:txbxContent>
                <w:p w:rsidR="00B1346E" w:rsidRPr="009D345E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</w:t>
                  </w:r>
                </w:p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48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984"/>
        <w:gridCol w:w="2410"/>
        <w:gridCol w:w="851"/>
        <w:gridCol w:w="985"/>
        <w:gridCol w:w="851"/>
        <w:gridCol w:w="850"/>
        <w:gridCol w:w="1181"/>
        <w:gridCol w:w="1512"/>
        <w:gridCol w:w="1938"/>
        <w:gridCol w:w="1275"/>
      </w:tblGrid>
      <w:tr w:rsidR="00D91EFC" w:rsidRPr="00030B24" w:rsidTr="003D45BF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3D45BF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EFC" w:rsidRPr="00030B24" w:rsidTr="003D45BF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ปรับปรุงยกระดับถนน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สายทุ่งสบาย-ห้วยคลุ้ม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ผิวจราจรกว้าง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1,500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ตามแบบที่ ทต.เขาหัวช้างกำหนด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-ความกว้างความยาวของถนน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91EFC" w:rsidRPr="00030B24" w:rsidTr="003D45BF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</w:t>
            </w:r>
            <w:r>
              <w:rPr>
                <w:rFonts w:ascii="TH SarabunPSK" w:hAnsi="TH SarabunPSK" w:cs="TH SarabunPSK"/>
                <w:sz w:val="28"/>
                <w:cs/>
              </w:rPr>
              <w:t>อสร้างฝายน้ำล้นแบบ มข.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2527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เพื่อใช้ในการเพาะปลูกและกักเก็บน้ำในช่วงฤดูแล้ง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ก่อสร้างฝายน้ำล้นแบบ มข.</w:t>
            </w:r>
            <w:r>
              <w:rPr>
                <w:rFonts w:ascii="TH SarabunPSK" w:hAnsi="TH SarabunPSK" w:cs="TH SarabunPSK" w:hint="cs"/>
                <w:sz w:val="28"/>
                <w:cs/>
              </w:rPr>
              <w:t>2527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สันฝายสูง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1.00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ผนังข้างสูง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2.5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เมตร 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8-10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ตามแบบที่ ทต.เขาหัวช้างกำหนด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ความกว้างและความสูงของสันฝายจำนวน ๑ แห่ง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แก้ไขปัญหาการขาดแคลนน้ำในการเกษตรและเพาะปลูกของประชาชนมีรายได้เพิ่มขึ้น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91EFC" w:rsidRDefault="00D91EFC" w:rsidP="00B5251A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AE1EF9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41" type="#_x0000_t202" style="position:absolute;left:0;text-align:left;margin-left:629.3pt;margin-top:9.85pt;width:81.3pt;height:25pt;z-index:2516474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41">
              <w:txbxContent>
                <w:p w:rsidR="00B1346E" w:rsidRPr="009D345E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</w:t>
                  </w:r>
                </w:p>
              </w:txbxContent>
            </v:textbox>
          </v:shape>
        </w:pict>
      </w:r>
      <w:r w:rsidR="00D91EFC"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046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907"/>
        <w:gridCol w:w="1944"/>
        <w:gridCol w:w="2410"/>
        <w:gridCol w:w="980"/>
        <w:gridCol w:w="985"/>
        <w:gridCol w:w="851"/>
        <w:gridCol w:w="850"/>
        <w:gridCol w:w="1039"/>
        <w:gridCol w:w="1654"/>
        <w:gridCol w:w="1607"/>
        <w:gridCol w:w="1275"/>
      </w:tblGrid>
      <w:tr w:rsidR="00D91EFC" w:rsidRPr="00030B24" w:rsidTr="00B1346E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B1346E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EFC" w:rsidRPr="00030B24" w:rsidTr="00B1346E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ก่อสร้างถนน คสล.สายทุ่งโพธิ์ – สายควน หมู่ที่ 1</w:t>
            </w:r>
            <w:r w:rsidRPr="00030B24">
              <w:rPr>
                <w:rFonts w:ascii="TH SarabunPSK" w:hAnsi="TH SarabunPSK" w:cs="TH SarabunPSK"/>
                <w:b/>
                <w:bCs/>
                <w:vanish/>
                <w:sz w:val="28"/>
              </w:rPr>
              <w:pgNum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เพื่อใช้ในการเพาะปลูกและกักเก็บน้ำในช่วงฤดูแล้ง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ก่อสร้างถนน คสล. กว้าง 4 เมตร ยาว 120 เมตร ตามแบบที่ ทต.เขาหัวช้างกำหนด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ความกว้าง ความยาวของถนน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91EFC" w:rsidRPr="00030B24" w:rsidTr="00B1346E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ก่อสร้างถนน คสล.สายห้วยขานาง</w:t>
            </w:r>
            <w:r w:rsidR="00B1346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หมู่ที่ 7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ก่อสร้างถนน คสล.กว้าง 4.00 เมตร ยาว 150 เมตร  ตามแบบที่ ทต.เขาหัวช้างกำหนด</w:t>
            </w:r>
          </w:p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390,000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-ความกว้างความยาวของถนน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91EFC" w:rsidRDefault="00AE1EF9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42" type="#_x0000_t202" style="position:absolute;margin-left:629.3pt;margin-top:9.85pt;width:81.3pt;height:25pt;z-index:2516485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42">
              <w:txbxContent>
                <w:p w:rsidR="00B1346E" w:rsidRPr="009D345E" w:rsidRDefault="00B1346E" w:rsidP="00D91EF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</w:t>
                  </w:r>
                </w:p>
              </w:txbxContent>
            </v:textbox>
          </v:shape>
        </w:pict>
      </w:r>
    </w:p>
    <w:p w:rsidR="00D91EFC" w:rsidRPr="00030B24" w:rsidRDefault="00D91EFC" w:rsidP="00D91E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030B2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66- พ.ศ.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  <w:r w:rsidRPr="00030B2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2570 </w:t>
      </w:r>
      <w:r w:rsidRPr="00030B2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)  </w:t>
      </w:r>
    </w:p>
    <w:p w:rsidR="00D91EFC" w:rsidRPr="00030B24" w:rsidRDefault="00D91EFC" w:rsidP="00D91E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91EFC" w:rsidRPr="00084A73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084A73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D91EFC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84A73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084A73">
        <w:rPr>
          <w:rFonts w:ascii="TH SarabunPSK" w:hAnsi="TH SarabunPSK" w:cs="TH SarabunPSK"/>
          <w:b/>
          <w:bCs/>
          <w:sz w:val="28"/>
        </w:rPr>
        <w:tab/>
        <w:t>2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 w:rsidRPr="00084A73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ารพัฒนาของเทศบาลเขาหัวช้าง ที่ 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030B24">
        <w:rPr>
          <w:rFonts w:ascii="TH SarabunPSK" w:hAnsi="TH SarabunPSK" w:cs="TH SarabunPSK"/>
          <w:b/>
          <w:bCs/>
          <w:sz w:val="28"/>
          <w:cs/>
        </w:rPr>
        <w:t xml:space="preserve"> ยุทธศาสตร์ประชาชนอยู่ดีมีสุข</w:t>
      </w:r>
    </w:p>
    <w:p w:rsidR="00D91EFC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30B24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343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702"/>
        <w:gridCol w:w="1984"/>
        <w:gridCol w:w="1985"/>
        <w:gridCol w:w="1417"/>
        <w:gridCol w:w="1276"/>
        <w:gridCol w:w="1276"/>
        <w:gridCol w:w="1275"/>
        <w:gridCol w:w="1187"/>
        <w:gridCol w:w="1276"/>
        <w:gridCol w:w="1418"/>
        <w:gridCol w:w="1081"/>
      </w:tblGrid>
      <w:tr w:rsidR="00D91EFC" w:rsidRPr="00030B24" w:rsidTr="003D45BF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D91EFC" w:rsidRPr="00030B24" w:rsidRDefault="00D91EFC" w:rsidP="003D45BF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030B24">
              <w:rPr>
                <w:rFonts w:ascii="TH SarabunPSK" w:hAnsi="TH SarabunPSK" w:cs="TH SarabunPSK"/>
                <w:sz w:val="28"/>
              </w:rPr>
              <w:t>KPI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030B24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D91EFC" w:rsidRPr="00030B24" w:rsidTr="003D45BF">
        <w:trPr>
          <w:trHeight w:val="301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0B2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030B2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0B2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EFC" w:rsidRPr="00030B24" w:rsidRDefault="00D91EFC" w:rsidP="003D45B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EFC" w:rsidRPr="00030B24" w:rsidTr="003D45BF">
        <w:trPr>
          <w:trHeight w:val="20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ก่อสร้าง</w:t>
            </w:r>
            <w:r w:rsidRPr="0044641E">
              <w:rPr>
                <w:rFonts w:ascii="TH SarabunPSK" w:hAnsi="TH SarabunPSK" w:cs="TH SarabunPSK" w:hint="cs"/>
                <w:sz w:val="28"/>
                <w:cs/>
              </w:rPr>
              <w:t>ถนนลาดยางแอสฟัลท์ติกคอนกรีตสายหน้า</w:t>
            </w:r>
            <w:r w:rsidRPr="0044641E">
              <w:rPr>
                <w:rFonts w:ascii="TH SarabunPSK" w:hAnsi="TH SarabunPSK" w:cs="TH SarabunPSK"/>
                <w:sz w:val="28"/>
                <w:cs/>
              </w:rPr>
              <w:t>โรงเรียน – ห้วยยาง หมู่ที่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4641E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4641E">
              <w:rPr>
                <w:rFonts w:ascii="TH SarabunPSK" w:hAnsi="TH SarabunPSK" w:cs="TH SarabunPSK" w:hint="cs"/>
                <w:sz w:val="28"/>
                <w:cs/>
              </w:rPr>
              <w:t>ปรับปรุงผิวจราจรแอสฟัลท์ติกคอนกรีต กว้าง 4.00 ม.ยาว 2,260 ม.หนา 0.05 ม.</w:t>
            </w:r>
            <w:r w:rsidRPr="0044641E">
              <w:rPr>
                <w:rFonts w:ascii="TH SarabunPSK" w:hAnsi="TH SarabunPSK" w:cs="TH SarabunPSK"/>
                <w:sz w:val="28"/>
              </w:rPr>
              <w:t xml:space="preserve"> </w:t>
            </w:r>
            <w:r w:rsidRPr="0044641E">
              <w:rPr>
                <w:rFonts w:ascii="TH SarabunPSK" w:hAnsi="TH SarabunPSK" w:cs="TH SarabunPSK" w:hint="cs"/>
                <w:sz w:val="28"/>
                <w:cs/>
              </w:rPr>
              <w:t xml:space="preserve">หรือพื้นที่ไม่น้อยกว่า 9,040 ตร.ม.( </w:t>
            </w:r>
            <w:r w:rsidRPr="0044641E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  <w:r w:rsidRPr="0044641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641E">
              <w:rPr>
                <w:rFonts w:ascii="TH SarabunPSK" w:hAnsi="TH SarabunPSK" w:cs="TH SarabunPSK" w:hint="cs"/>
                <w:sz w:val="28"/>
                <w:cs/>
              </w:rPr>
              <w:t>5,122,000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4641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4641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4641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641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4641E">
              <w:rPr>
                <w:rFonts w:ascii="TH SarabunPSK" w:hAnsi="TH SarabunPSK" w:cs="TH SarabunPSK" w:hint="cs"/>
                <w:sz w:val="28"/>
                <w:cs/>
              </w:rPr>
              <w:t>ถนน</w:t>
            </w:r>
          </w:p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44641E">
              <w:rPr>
                <w:rFonts w:ascii="TH SarabunPSK" w:hAnsi="TH SarabunPSK" w:cs="TH SarabunPSK" w:hint="cs"/>
                <w:sz w:val="28"/>
                <w:cs/>
              </w:rPr>
              <w:t>จำนวน 1 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4641E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641E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91EFC" w:rsidRPr="00030B24" w:rsidTr="003D45BF">
        <w:trPr>
          <w:trHeight w:val="153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 หมู่ที่ 1-12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เพื่อป้องกันน้ำท่วมและให้น้ำระบายได้มีประสิทธิภาพ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ขุดลอกคูระบายน้ำตามแบบที่เทศบาลตำบลเขาหัวช้างกำหนด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ตามรายละเอียดผลการดำเนินงาน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44641E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91EFC" w:rsidRPr="00030B24" w:rsidTr="003D45BF">
        <w:trPr>
          <w:trHeight w:val="358"/>
        </w:trPr>
        <w:tc>
          <w:tcPr>
            <w:tcW w:w="6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44F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1539F2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3475CF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39269F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D44F1D" w:rsidRDefault="00185C38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185C38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7C6CB7" w:rsidRDefault="007C6CB7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6CB7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</w:tr>
      <w:tr w:rsidR="00D91EFC" w:rsidRPr="00030B24" w:rsidTr="003D45BF">
        <w:trPr>
          <w:trHeight w:val="358"/>
        </w:trPr>
        <w:tc>
          <w:tcPr>
            <w:tcW w:w="6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D91EFC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44F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1539F2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,447,000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3475CF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11,265,000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9B76F7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,200,000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C" w:rsidRPr="00D44F1D" w:rsidRDefault="00185C38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5,200,000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D44F1D" w:rsidRDefault="00185C38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5,200,000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FC" w:rsidRPr="007C6CB7" w:rsidRDefault="007C6CB7" w:rsidP="003D45B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6CB7">
              <w:rPr>
                <w:rFonts w:ascii="TH SarabunPSK" w:hAnsi="TH SarabunPSK" w:cs="TH SarabunPSK"/>
                <w:b/>
                <w:bCs/>
                <w:sz w:val="28"/>
              </w:rPr>
              <w:t>82,312,000</w:t>
            </w:r>
          </w:p>
        </w:tc>
      </w:tr>
    </w:tbl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Text Box 1" o:spid="_x0000_s1048" type="#_x0000_t202" style="position:absolute;margin-left:644.8pt;margin-top:15.25pt;width:63.25pt;height:26.1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</w:t>
      </w:r>
      <w:r w:rsidR="00BF79CF">
        <w:rPr>
          <w:rFonts w:ascii="TH SarabunPSK" w:eastAsia="Times New Roman" w:hAnsi="TH SarabunPSK" w:cs="TH SarabunPSK"/>
          <w:b/>
          <w:bCs/>
          <w:sz w:val="28"/>
          <w:cs/>
        </w:rPr>
        <w:t xml:space="preserve">นาของเทศบาลตำบลเขาหัวช้าง ที่  </w:t>
      </w:r>
      <w:r w:rsidR="00BF79CF"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 การพัฒนาคนและสังคมให้มีคุณภาพ</w:t>
      </w:r>
    </w:p>
    <w:tbl>
      <w:tblPr>
        <w:tblpPr w:leftFromText="180" w:rightFromText="180" w:vertAnchor="text" w:horzAnchor="margin" w:tblpXSpec="center" w:tblpY="575"/>
        <w:tblOverlap w:val="never"/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7"/>
        <w:gridCol w:w="1560"/>
        <w:gridCol w:w="1559"/>
        <w:gridCol w:w="1048"/>
        <w:gridCol w:w="1127"/>
        <w:gridCol w:w="1127"/>
        <w:gridCol w:w="1127"/>
        <w:gridCol w:w="1297"/>
        <w:gridCol w:w="1701"/>
        <w:gridCol w:w="1559"/>
        <w:gridCol w:w="1276"/>
      </w:tblGrid>
      <w:tr w:rsidR="00BF79CF" w:rsidRPr="00DC353B" w:rsidTr="008F60D1">
        <w:trPr>
          <w:cantSplit/>
        </w:trPr>
        <w:tc>
          <w:tcPr>
            <w:tcW w:w="567" w:type="dxa"/>
            <w:vMerge w:val="restart"/>
            <w:vAlign w:val="center"/>
          </w:tcPr>
          <w:p w:rsidR="00BF79CF" w:rsidRPr="00DC353B" w:rsidRDefault="00BF79CF" w:rsidP="00BF79C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17" w:type="dxa"/>
            <w:vMerge w:val="restart"/>
            <w:vAlign w:val="center"/>
          </w:tcPr>
          <w:p w:rsidR="00BF79CF" w:rsidRPr="00DC353B" w:rsidRDefault="00BF79CF" w:rsidP="00BF79C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BF79CF" w:rsidRPr="00DC353B" w:rsidRDefault="00BF79CF" w:rsidP="00BF79C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726" w:type="dxa"/>
            <w:gridSpan w:val="5"/>
          </w:tcPr>
          <w:p w:rsidR="00BF79CF" w:rsidRPr="00DC353B" w:rsidRDefault="00BF79CF" w:rsidP="00BF79C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BF79CF" w:rsidRPr="00DC353B" w:rsidRDefault="00BF79CF" w:rsidP="00BF79C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BF79CF" w:rsidRPr="00DC353B" w:rsidRDefault="00BF79CF" w:rsidP="00BF79C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BF79CF" w:rsidRPr="00DC353B" w:rsidRDefault="00BF79CF" w:rsidP="00BF79C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8F60D1" w:rsidRPr="00DC353B" w:rsidTr="008F60D1">
        <w:trPr>
          <w:cantSplit/>
        </w:trPr>
        <w:tc>
          <w:tcPr>
            <w:tcW w:w="567" w:type="dxa"/>
            <w:vMerge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BF79CF" w:rsidRPr="00DC353B" w:rsidRDefault="00BF79CF" w:rsidP="00BF79C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7" w:type="dxa"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7" w:type="dxa"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27" w:type="dxa"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97" w:type="dxa"/>
            <w:vAlign w:val="center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BF79CF" w:rsidRPr="00DC353B" w:rsidRDefault="00BF79CF" w:rsidP="00BF79C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F79CF" w:rsidRPr="00DC353B" w:rsidRDefault="00BF79CF" w:rsidP="00BF79C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F60D1" w:rsidRPr="00DC353B" w:rsidTr="008F60D1">
        <w:tc>
          <w:tcPr>
            <w:tcW w:w="56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เบี้ยยังชีพให้กับผู้ติดเชื้อ -ผู้ป่วยเอดส์</w:t>
            </w:r>
          </w:p>
        </w:tc>
        <w:tc>
          <w:tcPr>
            <w:tcW w:w="1560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เพื่อช่วยเหลือผู้ป่วยให้สามารถมีชีวิตอยู่ได้ด้วยตนเอง</w:t>
            </w:r>
          </w:p>
        </w:tc>
        <w:tc>
          <w:tcPr>
            <w:tcW w:w="1559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ผู้ป่วยและผู้ติดเชื้อเอดส์ในเขตพื้นที่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 xml:space="preserve"> ทต.เขาหัวช้าง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50,000</w:t>
            </w: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42,000</w:t>
            </w: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40,000</w:t>
            </w: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40,000</w:t>
            </w:r>
          </w:p>
        </w:tc>
        <w:tc>
          <w:tcPr>
            <w:tcW w:w="129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40,000</w:t>
            </w:r>
          </w:p>
        </w:tc>
        <w:tc>
          <w:tcPr>
            <w:tcW w:w="1701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ผู้ป่วยได้รับการดูแลและทำการรักษา/อยู่ในสังคมได้อย่างมีความสุข</w:t>
            </w:r>
          </w:p>
        </w:tc>
        <w:tc>
          <w:tcPr>
            <w:tcW w:w="1276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8F60D1" w:rsidRPr="00DC353B" w:rsidTr="008F60D1">
        <w:tc>
          <w:tcPr>
            <w:tcW w:w="56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417" w:type="dxa"/>
          </w:tcPr>
          <w:p w:rsidR="00BF79CF" w:rsidRPr="00DC353B" w:rsidRDefault="00BF79CF" w:rsidP="00BF79C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560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เพื่อพัฒนาคุณภาพชีวิตของผู้สูงอายุ</w:t>
            </w:r>
          </w:p>
        </w:tc>
        <w:tc>
          <w:tcPr>
            <w:tcW w:w="1559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 xml:space="preserve">ผู้สูงอายุในเขตพื้นที่ 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ทต.เขาหัวช้าง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48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6,790,000</w:t>
            </w:r>
          </w:p>
        </w:tc>
        <w:tc>
          <w:tcPr>
            <w:tcW w:w="1127" w:type="dxa"/>
          </w:tcPr>
          <w:p w:rsidR="00BF79CF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6,662,000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6,800,000</w:t>
            </w: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7,000,000</w:t>
            </w:r>
          </w:p>
        </w:tc>
        <w:tc>
          <w:tcPr>
            <w:tcW w:w="1297" w:type="dxa"/>
          </w:tcPr>
          <w:p w:rsidR="00BF79CF" w:rsidRPr="00DC353B" w:rsidRDefault="00BF79CF" w:rsidP="00F105C8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7,200,000</w:t>
            </w:r>
          </w:p>
        </w:tc>
        <w:tc>
          <w:tcPr>
            <w:tcW w:w="1701" w:type="dxa"/>
          </w:tcPr>
          <w:p w:rsidR="00BF79CF" w:rsidRPr="00DC353B" w:rsidRDefault="00BF79CF" w:rsidP="00BF79CF">
            <w:pPr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ผู้สูงอายุมีคุณภาพชีวิตที่ดีขึ้นหลังจากได้รับเบี้ยยังชีพ</w:t>
            </w:r>
          </w:p>
        </w:tc>
        <w:tc>
          <w:tcPr>
            <w:tcW w:w="1276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8F60D1" w:rsidRPr="00DC353B" w:rsidTr="008F60D1">
        <w:tc>
          <w:tcPr>
            <w:tcW w:w="56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17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เบี้ยยังชีพผู้พิการ</w:t>
            </w:r>
          </w:p>
        </w:tc>
        <w:tc>
          <w:tcPr>
            <w:tcW w:w="1560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เพื่อพัฒนาคุณภาพชีวิตของผู้พิการให้มีการดำรงชีวิตอยู่ในสังคมได้อย่างมี</w:t>
            </w:r>
          </w:p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ความสุข</w:t>
            </w:r>
          </w:p>
        </w:tc>
        <w:tc>
          <w:tcPr>
            <w:tcW w:w="1559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 xml:space="preserve">ผู้พิการในเขตพื้นที่ 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ทต.เขาหัวช้าง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048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1,680,000</w:t>
            </w: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1,584,000</w:t>
            </w: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2,000,000</w:t>
            </w:r>
          </w:p>
        </w:tc>
        <w:tc>
          <w:tcPr>
            <w:tcW w:w="112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2,100,000</w:t>
            </w:r>
          </w:p>
        </w:tc>
        <w:tc>
          <w:tcPr>
            <w:tcW w:w="1297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2,300,000</w:t>
            </w:r>
          </w:p>
        </w:tc>
        <w:tc>
          <w:tcPr>
            <w:tcW w:w="1701" w:type="dxa"/>
          </w:tcPr>
          <w:p w:rsidR="00BF79CF" w:rsidRPr="00DC353B" w:rsidRDefault="00BF79CF" w:rsidP="00BF79CF">
            <w:pPr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BF79CF" w:rsidRPr="00DC353B" w:rsidRDefault="00BF79CF" w:rsidP="00BF79C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ผู้พิการมีคุณภาพชีวิตที่ดีขึ้นหลังจากได้รับเบี้ยยังชีพ</w:t>
            </w:r>
          </w:p>
        </w:tc>
        <w:tc>
          <w:tcPr>
            <w:tcW w:w="1276" w:type="dxa"/>
          </w:tcPr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  <w:p w:rsidR="00BF79CF" w:rsidRPr="00DC353B" w:rsidRDefault="00BF79CF" w:rsidP="00BF79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แผนงานงบกลาง</w:t>
      </w:r>
      <w:r w:rsidRPr="00DC353B">
        <w:rPr>
          <w:rFonts w:ascii="TH SarabunPSK" w:eastAsia="Times New Roman" w:hAnsi="TH SarabunPSK" w:cs="TH SarabunPSK"/>
          <w:sz w:val="28"/>
          <w:cs/>
        </w:rPr>
        <w:t xml:space="preserve"> 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AE1EF9">
        <w:rPr>
          <w:rFonts w:ascii="TH SarabunPSK" w:eastAsia="Times New Roman" w:hAnsi="TH SarabunPSK" w:cs="TH SarabunPSK"/>
          <w:noProof/>
          <w:sz w:val="28"/>
        </w:rPr>
        <w:lastRenderedPageBreak/>
        <w:pict>
          <v:shape id="_x0000_s1058" type="#_x0000_t202" style="position:absolute;left:0;text-align:left;margin-left:627.25pt;margin-top:-1.4pt;width:63.25pt;height:26.1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E92B84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</w:t>
      </w:r>
      <w:r w:rsidR="008F60D1">
        <w:rPr>
          <w:rFonts w:ascii="TH SarabunPSK" w:eastAsia="Times New Roman" w:hAnsi="TH SarabunPSK" w:cs="TH SarabunPSK"/>
          <w:b/>
          <w:bCs/>
          <w:sz w:val="28"/>
          <w:cs/>
        </w:rPr>
        <w:t xml:space="preserve">นาของเทศบาลตำบลเขาหัวช้าง ที่  </w:t>
      </w:r>
      <w:r w:rsidR="008F60D1"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แผนงานงบกลาง</w:t>
      </w:r>
      <w:r w:rsidRPr="00DC353B">
        <w:rPr>
          <w:rFonts w:ascii="TH SarabunPSK" w:eastAsia="Times New Roman" w:hAnsi="TH SarabunPSK" w:cs="TH SarabunPSK"/>
          <w:sz w:val="28"/>
          <w:cs/>
        </w:rPr>
        <w:t xml:space="preserve"> 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pPr w:leftFromText="180" w:rightFromText="180" w:vertAnchor="text" w:horzAnchor="margin" w:tblpX="-318" w:tblpY="40"/>
        <w:tblOverlap w:val="never"/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1701"/>
        <w:gridCol w:w="1452"/>
        <w:gridCol w:w="1099"/>
        <w:gridCol w:w="1126"/>
        <w:gridCol w:w="1126"/>
        <w:gridCol w:w="1134"/>
        <w:gridCol w:w="1134"/>
        <w:gridCol w:w="1701"/>
        <w:gridCol w:w="1559"/>
        <w:gridCol w:w="1276"/>
      </w:tblGrid>
      <w:tr w:rsidR="00D91EFC" w:rsidRPr="00DC353B" w:rsidTr="003D45BF">
        <w:trPr>
          <w:cantSplit/>
        </w:trPr>
        <w:tc>
          <w:tcPr>
            <w:tcW w:w="53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2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1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3D45BF">
        <w:trPr>
          <w:cantSplit/>
        </w:trPr>
        <w:tc>
          <w:tcPr>
            <w:tcW w:w="534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9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3D45BF">
        <w:trPr>
          <w:cantSplit/>
        </w:trPr>
        <w:tc>
          <w:tcPr>
            <w:tcW w:w="534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4.</w:t>
            </w:r>
          </w:p>
        </w:tc>
        <w:tc>
          <w:tcPr>
            <w:tcW w:w="15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อุดหนุนกองทุนสวัสดิการชุมชน ทต.เขาหัวช้าง</w:t>
            </w:r>
          </w:p>
        </w:tc>
        <w:tc>
          <w:tcPr>
            <w:tcW w:w="1701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เพื่อสมทบกองทุนสวัสดิการชุมชนตำบลเขาหัวช้าง</w:t>
            </w:r>
          </w:p>
        </w:tc>
        <w:tc>
          <w:tcPr>
            <w:tcW w:w="1452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กองทุนสวัสดิการชุมชนตำบลเขาหัวช้าง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09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30,</w:t>
            </w:r>
            <w:r w:rsidRPr="00DC353B">
              <w:rPr>
                <w:rFonts w:ascii="TH SarabunPSK" w:eastAsia="Cordia New" w:hAnsi="TH SarabunPSK" w:cs="TH SarabunPSK"/>
                <w:sz w:val="28"/>
                <w:lang w:eastAsia="zh-CN"/>
              </w:rPr>
              <w:t>000</w:t>
            </w:r>
          </w:p>
        </w:tc>
        <w:tc>
          <w:tcPr>
            <w:tcW w:w="112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lang w:eastAsia="zh-CN"/>
              </w:rPr>
              <w:t>30</w:t>
            </w: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,000</w:t>
            </w:r>
          </w:p>
        </w:tc>
        <w:tc>
          <w:tcPr>
            <w:tcW w:w="112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30,000</w:t>
            </w:r>
          </w:p>
        </w:tc>
        <w:tc>
          <w:tcPr>
            <w:tcW w:w="1701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ประชาชนมีรายได้เพิ่มขึ้น</w:t>
            </w:r>
          </w:p>
        </w:tc>
        <w:tc>
          <w:tcPr>
            <w:tcW w:w="15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กองทุนสวัสดิการชุม ชนตำบลเขาหัวช้างเป็นกองทุนที่เข้มแข็งมากขึ้น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สำนักปลัด</w:t>
            </w:r>
          </w:p>
        </w:tc>
      </w:tr>
      <w:tr w:rsidR="00D91EFC" w:rsidRPr="00DC353B" w:rsidTr="003D45BF">
        <w:tc>
          <w:tcPr>
            <w:tcW w:w="5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559" w:type="dxa"/>
          </w:tcPr>
          <w:p w:rsidR="00D91EFC" w:rsidRPr="00DC353B" w:rsidRDefault="00D91EFC" w:rsidP="0003074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สมทบกองทุนหลักประกันสุขภาพในระดับท้องถิ่น</w:t>
            </w:r>
          </w:p>
        </w:tc>
        <w:tc>
          <w:tcPr>
            <w:tcW w:w="1701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เพื่อสมทบกองทุนหลักประกันสุขภาพในระดับท้องถิ่นหรือพื้นที่ ทต.เขาหัวช้าง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กองทุนหลักประกันสุขภาพในระดับท้องถิ่น</w:t>
            </w:r>
          </w:p>
        </w:tc>
        <w:tc>
          <w:tcPr>
            <w:tcW w:w="1099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</w:tc>
        <w:tc>
          <w:tcPr>
            <w:tcW w:w="112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</w:tc>
        <w:tc>
          <w:tcPr>
            <w:tcW w:w="112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</w:tc>
        <w:tc>
          <w:tcPr>
            <w:tcW w:w="1701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ร้อยละของกองทุนหลัก ประกันสุขภาพได้รับเงินสมทบ</w:t>
            </w:r>
          </w:p>
        </w:tc>
        <w:tc>
          <w:tcPr>
            <w:tcW w:w="155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ประชาชนมีสุขภาพดีทั่วหน้า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3C0D90" w:rsidRDefault="003C0D90" w:rsidP="00AE3832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E3832" w:rsidRDefault="00AE3832" w:rsidP="00AE3832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Text Box 2" o:spid="_x0000_s1043" type="#_x0000_t202" style="position:absolute;left:0;text-align:left;margin-left:614.75pt;margin-top:6.55pt;width:63.25pt;height:26.1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E92B84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733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171"/>
        <w:gridCol w:w="1796"/>
        <w:gridCol w:w="1459"/>
        <w:gridCol w:w="1134"/>
        <w:gridCol w:w="1134"/>
        <w:gridCol w:w="1134"/>
        <w:gridCol w:w="1093"/>
        <w:gridCol w:w="1034"/>
        <w:gridCol w:w="1181"/>
        <w:gridCol w:w="1843"/>
        <w:gridCol w:w="1328"/>
      </w:tblGrid>
      <w:tr w:rsidR="00D91EFC" w:rsidRPr="00DC353B" w:rsidTr="008F60D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7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42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7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42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2171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จัดทำสื่อเพื่อการเรียนการสอนของ ศพด.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เพื่อส่งเสริมสนับการเรียนรู้ของเด็ก ศพด.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จัดทำสื่อการเรียนการสอนตามความเหมาะสม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จำนวนสื่อที่จัดทำ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ศพด.ได้เรียนรู้พัฒนาการสมวัย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42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2171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โครงการทัศนศึกษานอกสถานที่ของนักเรียน ศพด.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เพื่อส่งเสริมการเรียนรู้และพัฒนาทักษะของเด็ก ศพด.และผู้สอน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จัดทัศนศึกษาสร้างการเรียนรู้ตามความเหมาะสม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D91EFC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  <w:p w:rsidR="00D91EFC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จำนวนเด็ก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ศพด.และผู้เกี่ยวข้องได้เรียนรู้และพัฒนาการเรียนสอนให้ดีขึ้น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42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2171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โครงการอบรมเชิงปฏิบัติการการจัดทำแผนพัฒนาคุณภาพการศึกษา</w:t>
            </w: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เพื่อให้มีการพัฒนาการศึกษาของเด็กและบุคลากรมีทิศทางในการพัฒนา</w:t>
            </w:r>
          </w:p>
        </w:tc>
        <w:tc>
          <w:tcPr>
            <w:tcW w:w="1459" w:type="dxa"/>
          </w:tcPr>
          <w:p w:rsidR="00D91EFC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มีแผนพัฒนาการศึกษาและบุคลากรการศึกษา</w:t>
            </w:r>
          </w:p>
          <w:p w:rsidR="00B5251A" w:rsidRPr="00DC353B" w:rsidRDefault="00B5251A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แผนพัฒนาการศึกษา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ทำให้การศึกษาของเด็กมีคุณภาพมากขึ้น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44" type="#_x0000_t202" style="position:absolute;margin-left:620.35pt;margin-top:7.2pt;width:63.25pt;height:26.1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E92B84" w:rsidRDefault="00B1346E" w:rsidP="00D91EFC"/>
              </w:txbxContent>
            </v:textbox>
          </v:shape>
        </w:pic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8F60D1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แผนงานการศึกษา</w:t>
      </w:r>
    </w:p>
    <w:tbl>
      <w:tblPr>
        <w:tblW w:w="16138" w:type="dxa"/>
        <w:tblInd w:w="-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2376"/>
        <w:gridCol w:w="1796"/>
        <w:gridCol w:w="1459"/>
        <w:gridCol w:w="1257"/>
        <w:gridCol w:w="1134"/>
        <w:gridCol w:w="1044"/>
        <w:gridCol w:w="1183"/>
        <w:gridCol w:w="1034"/>
        <w:gridCol w:w="1181"/>
        <w:gridCol w:w="1843"/>
        <w:gridCol w:w="1328"/>
      </w:tblGrid>
      <w:tr w:rsidR="00D91EFC" w:rsidRPr="00DC353B" w:rsidTr="008F60D1">
        <w:trPr>
          <w:cantSplit/>
        </w:trPr>
        <w:tc>
          <w:tcPr>
            <w:tcW w:w="50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37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52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</w:trPr>
        <w:tc>
          <w:tcPr>
            <w:tcW w:w="50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7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57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8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c>
          <w:tcPr>
            <w:tcW w:w="50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2376" w:type="dxa"/>
          </w:tcPr>
          <w:p w:rsidR="00D91EFC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โครงการแข่งขันทักษะวิชาการของเด็ก ศพด.และศึกษาดูงานนิทรรศการทักษะทางวิชาการของครูและเจ้าหน้าที่กองการศึกษา</w:t>
            </w:r>
          </w:p>
          <w:p w:rsidR="00B5251A" w:rsidRPr="00DC353B" w:rsidRDefault="00B5251A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เพื่อส่งเสริมการเรียนรู้และพัฒนาทักษะของเด็ก ศพด.และผู้สอน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เข้าร่วมการแข่งขันทักษะทางวิชาการ</w:t>
            </w:r>
          </w:p>
        </w:tc>
        <w:tc>
          <w:tcPr>
            <w:tcW w:w="125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4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8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การจัดกิจกรรม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 บุคลากรที่เข้าร่วมได้พัฒนาทักษะมากขึ้น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c>
          <w:tcPr>
            <w:tcW w:w="50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37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ค่าอาหารกลางวันเด็กนักเรียน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เพื่อส่งเสริมสนับการเรียนรู้ของเด็ก ศพด.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จัดทำสื่อการเรียนการสอน</w:t>
            </w:r>
          </w:p>
        </w:tc>
        <w:tc>
          <w:tcPr>
            <w:tcW w:w="125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650,000</w:t>
            </w:r>
          </w:p>
        </w:tc>
        <w:tc>
          <w:tcPr>
            <w:tcW w:w="104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650,000</w:t>
            </w:r>
          </w:p>
        </w:tc>
        <w:tc>
          <w:tcPr>
            <w:tcW w:w="118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650,000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650,000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จำนวนสื่อที่จัดทำ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ศพด.ได้เรียนรู้พัฒนาการสมวัย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c>
          <w:tcPr>
            <w:tcW w:w="50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237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ค่าจัดการเรียนการสอน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เพื่อจ่ายเป็นค่าสื่อการเรียนการสอนวัสดุการศึกษาและเครื่องเล่นพัฒนาการเด็ก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จัดสรรตามจำนวนเด็กและตามอัตราการเบิกจ่าย</w:t>
            </w:r>
          </w:p>
        </w:tc>
        <w:tc>
          <w:tcPr>
            <w:tcW w:w="125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250,000</w:t>
            </w:r>
          </w:p>
        </w:tc>
        <w:tc>
          <w:tcPr>
            <w:tcW w:w="104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250,000</w:t>
            </w:r>
          </w:p>
        </w:tc>
        <w:tc>
          <w:tcPr>
            <w:tcW w:w="1183" w:type="dxa"/>
          </w:tcPr>
          <w:p w:rsidR="00D91EFC" w:rsidRPr="00DC353B" w:rsidRDefault="00D91EFC" w:rsidP="008F60D1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250,000</w:t>
            </w:r>
          </w:p>
        </w:tc>
        <w:tc>
          <w:tcPr>
            <w:tcW w:w="1181" w:type="dxa"/>
          </w:tcPr>
          <w:p w:rsidR="00D91EFC" w:rsidRPr="00DC353B" w:rsidRDefault="008F60D1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="00D91EFC" w:rsidRPr="00DC353B">
              <w:rPr>
                <w:rFonts w:ascii="TH SarabunPSK" w:hAnsi="TH SarabunPSK" w:cs="TH SarabunPSK"/>
                <w:sz w:val="28"/>
                <w:cs/>
              </w:rPr>
              <w:t>และจำนวนการจัดการเรียน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การสอน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ศพด.และผู้เกี่ยวข้องได้เรียนรู้และพัฒนาการเรียนสอนให้ดีขึ้น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45" type="#_x0000_t202" style="position:absolute;left:0;text-align:left;margin-left:617.85pt;margin-top:3.25pt;width:63.25pt;height:26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6015" w:type="dxa"/>
        <w:tblInd w:w="-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944"/>
        <w:gridCol w:w="1701"/>
        <w:gridCol w:w="1559"/>
        <w:gridCol w:w="1276"/>
        <w:gridCol w:w="1276"/>
        <w:gridCol w:w="1134"/>
        <w:gridCol w:w="1236"/>
        <w:gridCol w:w="1034"/>
        <w:gridCol w:w="1181"/>
        <w:gridCol w:w="1843"/>
        <w:gridCol w:w="1328"/>
      </w:tblGrid>
      <w:tr w:rsidR="00D91EFC" w:rsidRPr="00DC353B" w:rsidTr="008F60D1">
        <w:trPr>
          <w:cantSplit/>
        </w:trPr>
        <w:tc>
          <w:tcPr>
            <w:tcW w:w="50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6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</w:trPr>
        <w:tc>
          <w:tcPr>
            <w:tcW w:w="50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44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3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c>
          <w:tcPr>
            <w:tcW w:w="50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</w:rPr>
              <w:t>7.</w:t>
            </w:r>
          </w:p>
        </w:tc>
        <w:tc>
          <w:tcPr>
            <w:tcW w:w="1944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อุดหนุนโรงเรียนบ้านควนอินนอโม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เพื่อจ่ายเป็นเงินอุดหนุนค่าอาหารกลางวัน</w:t>
            </w:r>
          </w:p>
        </w:tc>
        <w:tc>
          <w:tcPr>
            <w:tcW w:w="15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อาหารกลางวันตามมาตรฐาน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968,000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968,000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968,000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968,000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968,000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เป็นไปตามวัตถุประสงค์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เด็กนักเรียนได้รับประทานอาหารกลางวันที่มีคุณภาพ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c>
          <w:tcPr>
            <w:tcW w:w="50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8.</w:t>
            </w:r>
          </w:p>
        </w:tc>
        <w:tc>
          <w:tcPr>
            <w:tcW w:w="1944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อุดหนุนโรงเรียนวัดโหล๊ะจันกระ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เพื่อจ่ายเป็นเงินอุดหนุนค่าอาหารกลางวัน</w:t>
            </w:r>
          </w:p>
        </w:tc>
        <w:tc>
          <w:tcPr>
            <w:tcW w:w="15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อาหารกลางวันตามมาตรฐาน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เป็นไปตามวัตถุประสงค์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เด็กนักเรียนได้รับประทานอาหารกลางวันที่มีคุณภาพ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c>
          <w:tcPr>
            <w:tcW w:w="50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9.</w:t>
            </w:r>
          </w:p>
        </w:tc>
        <w:tc>
          <w:tcPr>
            <w:tcW w:w="1944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อุดหนุนโรงเรียนบ้านหัวช้าง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เพื่อจ่ายเป็นเงินอุดหนุนค่าอาหารกลางวัน</w:t>
            </w:r>
          </w:p>
        </w:tc>
        <w:tc>
          <w:tcPr>
            <w:tcW w:w="15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อาหารกลางวันตามมาตรฐาน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600,000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เป็นไปตามวัตถุประสงค์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เด็กนักเรียนได้รับประทานอาหารกลางวันที่มีคุณภาพ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Default="00D91EFC" w:rsidP="00486868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3C0D90" w:rsidRDefault="003C0D90" w:rsidP="00486868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3C0D90" w:rsidRDefault="003C0D90" w:rsidP="00486868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46" type="#_x0000_t202" style="position:absolute;left:0;text-align:left;margin-left:647.05pt;margin-top:12.6pt;width:63.25pt;height:26.1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7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1874"/>
        <w:gridCol w:w="1418"/>
        <w:gridCol w:w="1275"/>
        <w:gridCol w:w="1276"/>
        <w:gridCol w:w="1297"/>
        <w:gridCol w:w="1259"/>
        <w:gridCol w:w="1270"/>
        <w:gridCol w:w="1181"/>
        <w:gridCol w:w="1657"/>
        <w:gridCol w:w="1276"/>
      </w:tblGrid>
      <w:tr w:rsidR="00D91EFC" w:rsidRPr="00DC353B" w:rsidTr="00231DBD">
        <w:trPr>
          <w:cantSplit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418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7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7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65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231DBD">
        <w:trPr>
          <w:cantSplit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74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97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59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0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5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231DBD"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10.</w:t>
            </w:r>
          </w:p>
        </w:tc>
        <w:tc>
          <w:tcPr>
            <w:tcW w:w="141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ค่าอาหารเสริม ( นม )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74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เพื่อจ่ายเป็นค่าอาหารเสริมนมให้เด็ก ศพด.และโรงเรียนในพื้นที่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จ่ายให้ ศพด.4 แห่งและโรงเรียน ๓ แห่ง</w:t>
            </w:r>
          </w:p>
        </w:tc>
        <w:tc>
          <w:tcPr>
            <w:tcW w:w="1275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1,200,000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1,200,000</w:t>
            </w:r>
          </w:p>
        </w:tc>
        <w:tc>
          <w:tcPr>
            <w:tcW w:w="129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1,200,000</w:t>
            </w:r>
          </w:p>
        </w:tc>
        <w:tc>
          <w:tcPr>
            <w:tcW w:w="12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1,200,000</w:t>
            </w:r>
          </w:p>
        </w:tc>
        <w:tc>
          <w:tcPr>
            <w:tcW w:w="1270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1,200,000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</w:p>
        </w:tc>
        <w:tc>
          <w:tcPr>
            <w:tcW w:w="1657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ศพด.ได้เรียนรู้พัฒนาการสมวัย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231DBD"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11.</w:t>
            </w:r>
          </w:p>
        </w:tc>
        <w:tc>
          <w:tcPr>
            <w:tcW w:w="141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โครงการพัฒนาศักยภาพครูผู้ดูแลเด็ก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74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เพื่อใช้เป็นค่าใช้จ่ายในการพัฒนาศักยภาพครู เช่น ค่าอาหาร วัสดุ อุปกรณ์ ฯลฯ</w:t>
            </w:r>
          </w:p>
        </w:tc>
        <w:tc>
          <w:tcPr>
            <w:tcW w:w="1418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ดำเนินการตามรายละเอียดกิจกรรมโครงการ</w:t>
            </w:r>
          </w:p>
        </w:tc>
        <w:tc>
          <w:tcPr>
            <w:tcW w:w="1275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29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2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270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การเข้าร่วม</w:t>
            </w:r>
          </w:p>
        </w:tc>
        <w:tc>
          <w:tcPr>
            <w:tcW w:w="1657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ผู้เข้าร่วมโครงการมีศักยภาพเพิ่มมากขึ้น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Default="00D91EFC" w:rsidP="00D91EFC">
      <w:pPr>
        <w:rPr>
          <w:rFonts w:ascii="TH SarabunPSK" w:hAnsi="TH SarabunPSK" w:cs="TH SarabunPSK"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47" type="#_x0000_t202" style="position:absolute;left:0;text-align:left;margin-left:618.65pt;margin-top:2.35pt;width:63.25pt;height:26.1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557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2376"/>
        <w:gridCol w:w="1796"/>
        <w:gridCol w:w="1459"/>
        <w:gridCol w:w="1257"/>
        <w:gridCol w:w="986"/>
        <w:gridCol w:w="834"/>
        <w:gridCol w:w="1126"/>
        <w:gridCol w:w="850"/>
        <w:gridCol w:w="1560"/>
        <w:gridCol w:w="1409"/>
        <w:gridCol w:w="1276"/>
      </w:tblGrid>
      <w:tr w:rsidR="00D91EFC" w:rsidRPr="00DC353B" w:rsidTr="008F60D1">
        <w:trPr>
          <w:cantSplit/>
        </w:trPr>
        <w:tc>
          <w:tcPr>
            <w:tcW w:w="628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37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53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40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</w:trPr>
        <w:tc>
          <w:tcPr>
            <w:tcW w:w="628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7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57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2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0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c>
          <w:tcPr>
            <w:tcW w:w="628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12.</w:t>
            </w:r>
          </w:p>
        </w:tc>
        <w:tc>
          <w:tcPr>
            <w:tcW w:w="237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โครงการซ่อมแซมหน้าต่าง มุ้งลวด เหล็กดัดและผ้าม่าน ศพด.บ้านควนอินนอโม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เพื่อส่งเสริมพัฒนาการเรียนรู้ให้เด็กมีศักยภาพในการเรียนที่ดีขึ้น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รายละเอียดตามแบบที่ ทต.เขาหัวช้างกำหนด</w:t>
            </w:r>
          </w:p>
        </w:tc>
        <w:tc>
          <w:tcPr>
            <w:tcW w:w="125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98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112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ซ่อมแซมตามแบบ ทต.เขาหัวช้าง</w:t>
            </w:r>
          </w:p>
        </w:tc>
        <w:tc>
          <w:tcPr>
            <w:tcW w:w="1409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เด็กนักเรียนจาก ศพด.ได้รับความปลอดภัย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c>
          <w:tcPr>
            <w:tcW w:w="628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13.</w:t>
            </w:r>
          </w:p>
        </w:tc>
        <w:tc>
          <w:tcPr>
            <w:tcW w:w="237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โครงการก่อสร้างอาคารโรงอาหาร ศพด.บ้านควนอินนอโม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เพื่อพัฒนาสิ่งแวดล้อมในการเรียนและสร้างความปลอดภัยให้ผู้เรียนและครู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มีโรงอาหารของ ศพด.ตามแบบแปลน ทต.เขาหัวช้าง</w:t>
            </w:r>
          </w:p>
        </w:tc>
        <w:tc>
          <w:tcPr>
            <w:tcW w:w="125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250,000</w:t>
            </w:r>
          </w:p>
        </w:tc>
        <w:tc>
          <w:tcPr>
            <w:tcW w:w="98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2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อาคารโรงอาหารตามแบบ ทต.เขาหัวช้าง</w:t>
            </w:r>
          </w:p>
        </w:tc>
        <w:tc>
          <w:tcPr>
            <w:tcW w:w="1409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มีอาคารโรงอาหารให้เด็กนักเรียน ศพด.ที่ปลอดภัยและได้ใช้ประโยชน์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Default="00D91EFC" w:rsidP="00CE3783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49" type="#_x0000_t202" style="position:absolute;left:0;text-align:left;margin-left:644.5pt;margin-top:4.2pt;width:63.25pt;height:26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926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2258"/>
        <w:gridCol w:w="1796"/>
        <w:gridCol w:w="1459"/>
        <w:gridCol w:w="1134"/>
        <w:gridCol w:w="1134"/>
        <w:gridCol w:w="1134"/>
        <w:gridCol w:w="1093"/>
        <w:gridCol w:w="946"/>
        <w:gridCol w:w="1269"/>
        <w:gridCol w:w="1843"/>
        <w:gridCol w:w="1328"/>
      </w:tblGrid>
      <w:tr w:rsidR="00D91EFC" w:rsidRPr="00DC353B" w:rsidTr="00B1346E">
        <w:trPr>
          <w:cantSplit/>
          <w:jc w:val="center"/>
        </w:trPr>
        <w:tc>
          <w:tcPr>
            <w:tcW w:w="532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58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441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6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B1346E">
        <w:trPr>
          <w:cantSplit/>
          <w:jc w:val="center"/>
        </w:trPr>
        <w:tc>
          <w:tcPr>
            <w:tcW w:w="532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58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B1346E">
        <w:trPr>
          <w:jc w:val="center"/>
        </w:trPr>
        <w:tc>
          <w:tcPr>
            <w:tcW w:w="532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14.</w:t>
            </w:r>
          </w:p>
        </w:tc>
        <w:tc>
          <w:tcPr>
            <w:tcW w:w="225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โครงการก่อสร้างอ่างสำหรับแปรงฟัน 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เพื่อส่งเสริมสนับสนุนการสร้างสุขภาวะที่ดีให้นักเรียน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อ่างเก็บน้ำสำหรับแปรงฟัน ตามแบบที่ ทต.เขาหัวช้างกำหนด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269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การใช้ประโยชน์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ศพด.ได้ใช้ประโยชน์จากการแปรงฟัน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B1346E">
        <w:trPr>
          <w:jc w:val="center"/>
        </w:trPr>
        <w:tc>
          <w:tcPr>
            <w:tcW w:w="532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15.</w:t>
            </w:r>
          </w:p>
        </w:tc>
        <w:tc>
          <w:tcPr>
            <w:tcW w:w="225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โครงการก่อสร้างกำแพง ศพด.บ้านควนอินนอโม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เพื่อสร้างความปลอดภัยให้เด็กนักเรียนและบุคลากร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กำแพงตามแบบที่ ทต.เขาหัวช้างกำหนด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269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กำแพงตามแบบ 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ศพด.และผู้เกี่ยวข้องได้มีความปลอดภัย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rPr>
          <w:rFonts w:ascii="TH SarabunPSK" w:hAnsi="TH SarabunPSK" w:cs="TH SarabunPSK"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50" type="#_x0000_t202" style="position:absolute;left:0;text-align:left;margin-left:627.85pt;margin-top:.3pt;width:63.25pt;height:26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785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082"/>
        <w:gridCol w:w="1796"/>
        <w:gridCol w:w="1459"/>
        <w:gridCol w:w="1134"/>
        <w:gridCol w:w="1134"/>
        <w:gridCol w:w="1134"/>
        <w:gridCol w:w="1093"/>
        <w:gridCol w:w="1034"/>
        <w:gridCol w:w="1181"/>
        <w:gridCol w:w="1843"/>
        <w:gridCol w:w="1328"/>
      </w:tblGrid>
      <w:tr w:rsidR="00D91EFC" w:rsidRPr="00DC353B" w:rsidTr="008F60D1">
        <w:trPr>
          <w:cantSplit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2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16.</w:t>
            </w:r>
          </w:p>
        </w:tc>
        <w:tc>
          <w:tcPr>
            <w:tcW w:w="2082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โครงการจัดซื้อเครื่องเล่นกลางแจ้ง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เพื่อส่งเสริมการเรียนรู้ให้เด็กพัฒนาการสมวัย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เครื่องเล่นกลางแจ้งตามแบบมาตรฐานกำหนด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ได้มาตรฐานตามที่กำหนด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ศพด.ได้เรียนรู้พัฒนาการสมวัย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17.</w:t>
            </w:r>
          </w:p>
        </w:tc>
        <w:tc>
          <w:tcPr>
            <w:tcW w:w="2082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โครงการปรับปรุงภูมิทัศน์ภายในหน้า ศพด.ทต.เขาหัวช้าง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เพื่อส่งเสริมการเรียนรู้ให้เด็กพัฒนาการสมวัย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การปรับภูมิทัศน์ตามแบบที่ ทต.เขาหัวช้างกำหนด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เป็นไปตามแบบที่ ทต.เขาหัวช้างกำหนด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ศพด.และผู้เกี่ยวข้องได้มีภูมิทัศน์ที่ดีเอื้อต่อการเรียนรู้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rPr>
          <w:rFonts w:ascii="TH SarabunPSK" w:hAnsi="TH SarabunPSK" w:cs="TH SarabunPSK"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51" type="#_x0000_t202" style="position:absolute;left:0;text-align:left;margin-left:603pt;margin-top:.3pt;width:63.25pt;height:26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501" w:type="dxa"/>
        <w:jc w:val="center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98"/>
        <w:gridCol w:w="1796"/>
        <w:gridCol w:w="1459"/>
        <w:gridCol w:w="1134"/>
        <w:gridCol w:w="1134"/>
        <w:gridCol w:w="1134"/>
        <w:gridCol w:w="1093"/>
        <w:gridCol w:w="1034"/>
        <w:gridCol w:w="1181"/>
        <w:gridCol w:w="1843"/>
        <w:gridCol w:w="1328"/>
      </w:tblGrid>
      <w:tr w:rsidR="00D91EFC" w:rsidRPr="00DC353B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98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18.</w:t>
            </w:r>
          </w:p>
        </w:tc>
        <w:tc>
          <w:tcPr>
            <w:tcW w:w="179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โครงการติดมุ้งลวด ประตู หน้าต่าง ศพด.ทต.เขาหัวช้าง 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เพื่อสร้างความปลอดภัยให้เด็ก ศพด.เขาหัวช้าง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ติดมุ้งลวด หน้าต่าง ตามแบบ ทต.เขาหัวช้างกำหนด</w:t>
            </w:r>
          </w:p>
        </w:tc>
        <w:tc>
          <w:tcPr>
            <w:tcW w:w="1134" w:type="dxa"/>
          </w:tcPr>
          <w:p w:rsidR="00D91EFC" w:rsidRPr="00DC353B" w:rsidRDefault="00486868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D91EFC" w:rsidRPr="00DC353B" w:rsidRDefault="00486868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มีการติดตั้งมุ้งลวด หน้าต่าง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เด็กนักเรียน ศพด.ได้รับความปลอดภัย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19.</w:t>
            </w:r>
          </w:p>
        </w:tc>
        <w:tc>
          <w:tcPr>
            <w:tcW w:w="179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โครงการปรับปรุงสถานที่ ศพด.ทต.เขาหัวช้าง 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เพื่อปรับปรุงสถานที่ให้สามารถสร้างการเรียนรู้ให้มีการพัฒนาการอย่างสมวัย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ปรับปรุงสถานที่ ศพด.ทต.เขาหัวช้างตามแบบที่ ทต.เขาหัวช้างกำหนด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มีปรับปรุง ศพด.ให้เกิดการเอื้อต่อการเรียนรู้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เด็กนักเรียน ศพด.ได้รับการเรียนรู้เหมาะสมพัฒนาการสมวัย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rPr>
          <w:rFonts w:ascii="TH SarabunPSK" w:hAnsi="TH SarabunPSK" w:cs="TH SarabunPSK"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E3783" w:rsidRPr="00DC353B" w:rsidRDefault="00CE3783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52" type="#_x0000_t202" style="position:absolute;left:0;text-align:left;margin-left:619.6pt;margin-top:11.25pt;width:63.25pt;height:26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643" w:type="dxa"/>
        <w:jc w:val="center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98"/>
        <w:gridCol w:w="1796"/>
        <w:gridCol w:w="1459"/>
        <w:gridCol w:w="1134"/>
        <w:gridCol w:w="1134"/>
        <w:gridCol w:w="1134"/>
        <w:gridCol w:w="1093"/>
        <w:gridCol w:w="1034"/>
        <w:gridCol w:w="1181"/>
        <w:gridCol w:w="1843"/>
        <w:gridCol w:w="1328"/>
      </w:tblGrid>
      <w:tr w:rsidR="00D91EFC" w:rsidRPr="00DC353B" w:rsidTr="008F60D1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98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70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70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20.</w:t>
            </w:r>
          </w:p>
        </w:tc>
        <w:tc>
          <w:tcPr>
            <w:tcW w:w="179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โครงการจัดหาเครื่องเล่นสนาม ศพด.บ้านโหล๊ะเหรียง 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เพื่อส่งเสริมสนับสนุนการเรียนรู้ของเด็กนักเรียนให้มีพัฒนาการสมวัย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เครื่องเล่นตามแบบมาตรฐานที่กำหนด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จำนวนสื่อที่จัดทำ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ศพด.ได้เรียนรู้พัฒนาการสมวัย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70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21.</w:t>
            </w:r>
          </w:p>
        </w:tc>
        <w:tc>
          <w:tcPr>
            <w:tcW w:w="1798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โครงการปรับปรุงภูมิทัศน์ ศพด.บ้านโหล๊ะเหรียง   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เพื่อให้ภูมิทัศน์เหมาะแก่การเรียนรู้ของเด็กนักเรียน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ภูมิทัศน์เป็นไปตามแบบ ทต.เขาหัวช้างกำหนด</w:t>
            </w:r>
          </w:p>
        </w:tc>
        <w:tc>
          <w:tcPr>
            <w:tcW w:w="1134" w:type="dxa"/>
          </w:tcPr>
          <w:p w:rsidR="00D91EFC" w:rsidRPr="00DC353B" w:rsidRDefault="00486868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486868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ภูมิทัศน์ได้รับปรับปรุง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ภูมิทัศน์ได้รับการพัฒนาเหมาะต่อการเรียนรู้ของเด็ก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6B3495" w:rsidRDefault="006B3495" w:rsidP="006B3495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sz w:val="28"/>
        </w:rPr>
      </w:pPr>
    </w:p>
    <w:p w:rsidR="00D91EFC" w:rsidRDefault="00D91EFC" w:rsidP="006B3495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E3832" w:rsidRDefault="00AE3832" w:rsidP="006B3495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E3832" w:rsidRPr="00DC353B" w:rsidRDefault="00AE3832" w:rsidP="006B3495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63" type="#_x0000_t202" style="position:absolute;left:0;text-align:left;margin-left:633.9pt;margin-top:5pt;width:63.25pt;height:26.1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แผนงานการศึกษา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81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2082"/>
        <w:gridCol w:w="1796"/>
        <w:gridCol w:w="1459"/>
        <w:gridCol w:w="1134"/>
        <w:gridCol w:w="1134"/>
        <w:gridCol w:w="1134"/>
        <w:gridCol w:w="1093"/>
        <w:gridCol w:w="1034"/>
        <w:gridCol w:w="1181"/>
        <w:gridCol w:w="1843"/>
        <w:gridCol w:w="1328"/>
      </w:tblGrid>
      <w:tr w:rsidR="00D91EFC" w:rsidRPr="00DC353B" w:rsidTr="008F60D1">
        <w:trPr>
          <w:cantSplit/>
        </w:trPr>
        <w:tc>
          <w:tcPr>
            <w:tcW w:w="60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</w:trPr>
        <w:tc>
          <w:tcPr>
            <w:tcW w:w="60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82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c>
          <w:tcPr>
            <w:tcW w:w="601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22.</w:t>
            </w:r>
          </w:p>
        </w:tc>
        <w:tc>
          <w:tcPr>
            <w:tcW w:w="2082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โครงการอบรมเชิงปฏิบัติการการจัดทำหลักสูตรปฐมวัย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เพื่อให้มีการพัฒนาการศึกษาของเด็กและบุคลากรมีทิศทางในการพัฒนา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มีหลักสูตรการศึกษา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หลักสูตรการศึกษาปฐมวัย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ทำให้การศึกษาของเด็กมีคุณภาพมากขึ้น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c>
          <w:tcPr>
            <w:tcW w:w="601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23.</w:t>
            </w:r>
          </w:p>
        </w:tc>
        <w:tc>
          <w:tcPr>
            <w:tcW w:w="2082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โครงการพัฒนาครู บุคลากรและพนักงานกองการศึกษา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เพื่อส่งเสริมการเรียนรู้และพัฒนาทักษะของครู บุคลากรและพนักงานกองการศึกษา</w:t>
            </w:r>
          </w:p>
          <w:p w:rsidR="00CD499F" w:rsidRPr="00DC353B" w:rsidRDefault="00CD499F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กิจกรรมพัฒนาครู บุคลากรและพนักงานกองการศึกษา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ผู้เข้าร่วมได้รับการอบรม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ครู บุคลากรและพนักงานที่เข้าร่วมได้รับการพัฒนา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6B3495" w:rsidRPr="00DC353B" w:rsidTr="00C341A7">
        <w:trPr>
          <w:trHeight w:val="340"/>
        </w:trPr>
        <w:tc>
          <w:tcPr>
            <w:tcW w:w="5938" w:type="dxa"/>
            <w:gridSpan w:val="4"/>
          </w:tcPr>
          <w:p w:rsidR="006B3495" w:rsidRPr="00DC353B" w:rsidRDefault="00CD499F" w:rsidP="00CD499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รวมจำนวนโครงการ</w:t>
            </w:r>
          </w:p>
        </w:tc>
        <w:tc>
          <w:tcPr>
            <w:tcW w:w="1134" w:type="dxa"/>
          </w:tcPr>
          <w:p w:rsidR="006B3495" w:rsidRDefault="0079667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1134" w:type="dxa"/>
          </w:tcPr>
          <w:p w:rsidR="006B3495" w:rsidRDefault="008C1387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134" w:type="dxa"/>
          </w:tcPr>
          <w:p w:rsidR="006B3495" w:rsidRDefault="0067562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093" w:type="dxa"/>
          </w:tcPr>
          <w:p w:rsidR="006B3495" w:rsidRPr="00DC353B" w:rsidRDefault="00D529BF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034" w:type="dxa"/>
          </w:tcPr>
          <w:p w:rsidR="006B3495" w:rsidRPr="00DC353B" w:rsidRDefault="000D3072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181" w:type="dxa"/>
          </w:tcPr>
          <w:p w:rsidR="006B3495" w:rsidRPr="00DC353B" w:rsidRDefault="006B3495" w:rsidP="003D45B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B3495" w:rsidRPr="00DC353B" w:rsidRDefault="006B3495" w:rsidP="003D45B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8" w:type="dxa"/>
          </w:tcPr>
          <w:p w:rsidR="006B3495" w:rsidRPr="00DC353B" w:rsidRDefault="006B3495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3495" w:rsidRPr="00DC353B" w:rsidTr="00C341A7">
        <w:trPr>
          <w:trHeight w:val="348"/>
        </w:trPr>
        <w:tc>
          <w:tcPr>
            <w:tcW w:w="5938" w:type="dxa"/>
            <w:gridSpan w:val="4"/>
          </w:tcPr>
          <w:p w:rsidR="006B3495" w:rsidRPr="00DC353B" w:rsidRDefault="00CD499F" w:rsidP="00CD499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รวมงบประมาณ</w:t>
            </w:r>
          </w:p>
        </w:tc>
        <w:tc>
          <w:tcPr>
            <w:tcW w:w="1134" w:type="dxa"/>
          </w:tcPr>
          <w:p w:rsidR="006B3495" w:rsidRDefault="00BA537E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eastAsia="Times New Roman" w:hAnsi="TH SarabunPSK" w:cs="TH SarabunPSK"/>
                <w:sz w:val="28"/>
              </w:rPr>
              <w:t>,418,000</w:t>
            </w:r>
          </w:p>
        </w:tc>
        <w:tc>
          <w:tcPr>
            <w:tcW w:w="1134" w:type="dxa"/>
          </w:tcPr>
          <w:p w:rsidR="006B3495" w:rsidRDefault="00390A01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,603,000</w:t>
            </w:r>
          </w:p>
        </w:tc>
        <w:tc>
          <w:tcPr>
            <w:tcW w:w="1134" w:type="dxa"/>
          </w:tcPr>
          <w:p w:rsidR="006B3495" w:rsidRDefault="00F3544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,708,000</w:t>
            </w:r>
          </w:p>
        </w:tc>
        <w:tc>
          <w:tcPr>
            <w:tcW w:w="1093" w:type="dxa"/>
          </w:tcPr>
          <w:p w:rsidR="006B3495" w:rsidRPr="00DC353B" w:rsidRDefault="003D209D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,528,000</w:t>
            </w:r>
          </w:p>
        </w:tc>
        <w:tc>
          <w:tcPr>
            <w:tcW w:w="1034" w:type="dxa"/>
          </w:tcPr>
          <w:p w:rsidR="006B3495" w:rsidRPr="00DC353B" w:rsidRDefault="00BA352E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,528,000</w:t>
            </w:r>
          </w:p>
        </w:tc>
        <w:tc>
          <w:tcPr>
            <w:tcW w:w="1181" w:type="dxa"/>
          </w:tcPr>
          <w:p w:rsidR="006B3495" w:rsidRPr="00DC353B" w:rsidRDefault="006B3495" w:rsidP="003D45B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B3495" w:rsidRPr="00DC353B" w:rsidRDefault="006B3495" w:rsidP="003D45B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8" w:type="dxa"/>
          </w:tcPr>
          <w:p w:rsidR="006B3495" w:rsidRPr="00DC353B" w:rsidRDefault="006B3495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B67B1" w:rsidRDefault="00AB67B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AB67B1" w:rsidRDefault="00AE1EF9" w:rsidP="00D61A77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64" type="#_x0000_t202" style="position:absolute;margin-left:602.75pt;margin-top:7.2pt;width:63.25pt;height:26.1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BA1A5A" w:rsidRDefault="00B1346E" w:rsidP="00D91EFC"/>
              </w:txbxContent>
            </v:textbox>
          </v:shape>
        </w:pic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580" w:type="dxa"/>
        <w:jc w:val="center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77"/>
        <w:gridCol w:w="1796"/>
        <w:gridCol w:w="1459"/>
        <w:gridCol w:w="1134"/>
        <w:gridCol w:w="1134"/>
        <w:gridCol w:w="1134"/>
        <w:gridCol w:w="1093"/>
        <w:gridCol w:w="1034"/>
        <w:gridCol w:w="1132"/>
        <w:gridCol w:w="1984"/>
        <w:gridCol w:w="1236"/>
      </w:tblGrid>
      <w:tr w:rsidR="00D91EFC" w:rsidRPr="00DC353B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7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3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7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2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3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877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โครงการจัดก</w:t>
            </w:r>
            <w:r w:rsidR="00236F92">
              <w:rPr>
                <w:rFonts w:ascii="TH SarabunPSK" w:hAnsi="TH SarabunPSK" w:cs="TH SarabunPSK"/>
                <w:sz w:val="28"/>
                <w:cs/>
              </w:rPr>
              <w:t>ิจกรรมงานประเพณีและวัฒนธรรม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เพื่ออนุรักษ์สืบสานประเพณีวัฒนธรรมอันดีงาม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จัดกิจกรรมในวาระวันสำคัญต่างๆ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จำนวนครั้ง</w:t>
            </w:r>
          </w:p>
        </w:tc>
        <w:tc>
          <w:tcPr>
            <w:tcW w:w="1984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ได้เกิดการเรียนรู้และการอนุรักษ์ประเพณีและวัฒนธรรมอันดีงาม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โครงการจัดกิจกรรมวันเข้าพรรษา –ออกพรรษา </w:t>
            </w: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เพื่ออนุรักษ์สืบสานประเพณีวัฒนธรรมอันดีงาม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จัดกิจกรรมในวาระวั</w:t>
            </w:r>
            <w:r w:rsidR="00105178">
              <w:rPr>
                <w:rFonts w:ascii="TH SarabunPSK" w:hAnsi="TH SarabunPSK" w:cs="TH SarabunPSK" w:hint="cs"/>
                <w:sz w:val="28"/>
                <w:cs/>
              </w:rPr>
              <w:t xml:space="preserve">นเข้าพรรษา </w:t>
            </w:r>
            <w:r w:rsidR="00105178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105178">
              <w:rPr>
                <w:rFonts w:ascii="TH SarabunPSK" w:hAnsi="TH SarabunPSK" w:cs="TH SarabunPSK" w:hint="cs"/>
                <w:sz w:val="28"/>
                <w:cs/>
              </w:rPr>
              <w:t xml:space="preserve"> ออกพรรษา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3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จำนวนครั้ง</w:t>
            </w:r>
          </w:p>
        </w:tc>
        <w:tc>
          <w:tcPr>
            <w:tcW w:w="1984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ได้สืบสานประเพณีวัฒนธรรมดีงาม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AB67B1" w:rsidRDefault="00AB67B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61A77" w:rsidRDefault="00D61A77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AB67B1" w:rsidRDefault="00AB67B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53" type="#_x0000_t202" style="position:absolute;left:0;text-align:left;margin-left:641.5pt;margin-top:3.05pt;width:63.25pt;height:26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53"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F3318F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781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11"/>
        <w:gridCol w:w="1701"/>
        <w:gridCol w:w="1703"/>
        <w:gridCol w:w="1134"/>
        <w:gridCol w:w="1134"/>
        <w:gridCol w:w="1252"/>
        <w:gridCol w:w="1093"/>
        <w:gridCol w:w="1034"/>
        <w:gridCol w:w="990"/>
        <w:gridCol w:w="1984"/>
        <w:gridCol w:w="1378"/>
      </w:tblGrid>
      <w:tr w:rsidR="00D91EFC" w:rsidRPr="00DC353B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1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703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47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0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7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1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3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2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811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โครงการจัดกิจกรรมวันเมาลิด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เพื่ออนุรักษ์สืบสานประเพณีวัฒนธรรมอันดีงาม</w:t>
            </w:r>
          </w:p>
        </w:tc>
        <w:tc>
          <w:tcPr>
            <w:tcW w:w="1703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เด็กเยาวชนและประชาชนเข้าร่วมกิจกรรมวันเมาลิด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252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99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</w:p>
        </w:tc>
        <w:tc>
          <w:tcPr>
            <w:tcW w:w="1984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เด็กเยาวชนประชาชนผู้เข้าร่วมโครงการได้มีการอนุรักษ์สืบสานและได้เรียนรู้</w:t>
            </w:r>
          </w:p>
        </w:tc>
        <w:tc>
          <w:tcPr>
            <w:tcW w:w="1378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โครงการส่งเสริมกิจกรรมการอ่านคัมภีร์อัลกุรอาน</w:t>
            </w: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เพื่อส่งเสริมสนับสนุนให้เด็กเยาวชนและผู้เข้าร่วมกิจกรรมได้เรียนรู้เข้าใจในหลักศาสนาบัญญัติของศาสนา</w:t>
            </w:r>
          </w:p>
        </w:tc>
        <w:tc>
          <w:tcPr>
            <w:tcW w:w="1703" w:type="dxa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เด็กเยาวชนและประชาชนเข้าร่วมโครงการในพื้นที่ ทต.เขาหัวช้าง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252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99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ผู้เข้าร่วม</w:t>
            </w:r>
          </w:p>
        </w:tc>
        <w:tc>
          <w:tcPr>
            <w:tcW w:w="1984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เด็กเยาวชนและประชาชนที่เข้าร่วมโครงการได้เรียนรู้เข้าใจในคัมภีร์กุรอาน</w:t>
            </w:r>
          </w:p>
        </w:tc>
        <w:tc>
          <w:tcPr>
            <w:tcW w:w="1378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61A77" w:rsidRDefault="00D61A77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61A77" w:rsidRDefault="00D61A77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54" type="#_x0000_t202" style="position:absolute;left:0;text-align:left;margin-left:637.5pt;margin-top:6.9pt;width:63.25pt;height:26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54"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F3318F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674" w:type="dxa"/>
        <w:jc w:val="center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71"/>
        <w:gridCol w:w="1796"/>
        <w:gridCol w:w="1459"/>
        <w:gridCol w:w="1134"/>
        <w:gridCol w:w="1134"/>
        <w:gridCol w:w="1134"/>
        <w:gridCol w:w="1093"/>
        <w:gridCol w:w="1034"/>
        <w:gridCol w:w="1376"/>
        <w:gridCol w:w="1740"/>
        <w:gridCol w:w="1236"/>
      </w:tblGrid>
      <w:tr w:rsidR="00D91EFC" w:rsidRPr="00DC353B" w:rsidTr="006E4EAE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7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740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3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6E4EAE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7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40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3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6E4EAE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971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โครงการอบรมมุสลีมะฮ –มุสลีมีน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เพื่อส่งเสริมสนับการเรียนรู้การสร้างความเข้าใจอันดีต่อกันในสังคม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มีการจัดกิจกรรมอบรมในพื้นที่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7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74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เกิดการเรียนรู้เข้าใจในหลักธรรมสร้างความรักเข้าใจสมานฉันท์ในสังคม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6E4EAE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โครงการออกเยี่ยมเยียนในเดือนรอมฎอน</w:t>
            </w: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เพื่อส่งเสริมสนับสนุนการสร้างความสัมพันธ์ที่ดีในเดือนรอมฎอน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ออกเยี่ยมเยียนมัสยิดต่างๆ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7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การออกเยี่ยมเยียนประชาชนในพื้นที่ในช่วงเดือนรอมฎอน</w:t>
            </w:r>
          </w:p>
        </w:tc>
        <w:tc>
          <w:tcPr>
            <w:tcW w:w="174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เกิดความรักความสัมพันธ์ที่ดีในสังคม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F02C1" w:rsidRDefault="001F02C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55" type="#_x0000_t202" style="position:absolute;left:0;text-align:left;margin-left:617.85pt;margin-top:-.35pt;width:63.25pt;height:26.1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55"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F3318F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2570 )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722" w:type="dxa"/>
        <w:jc w:val="center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160"/>
        <w:gridCol w:w="1796"/>
        <w:gridCol w:w="1459"/>
        <w:gridCol w:w="1134"/>
        <w:gridCol w:w="1134"/>
        <w:gridCol w:w="1134"/>
        <w:gridCol w:w="1093"/>
        <w:gridCol w:w="1034"/>
        <w:gridCol w:w="1273"/>
        <w:gridCol w:w="1843"/>
        <w:gridCol w:w="1236"/>
      </w:tblGrid>
      <w:tr w:rsidR="00D91EFC" w:rsidRPr="00DC353B" w:rsidTr="008F60D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60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3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42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60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3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42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216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โครงการอบรมจริยธรรมเด็กเยาวชน วันเสาร์ – อาทิตย์ 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( คุรุสัมพันธ์ )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เพื่อส่งเสริมสนับสนุนให้เด็กเยาวชนมีเข้ารู้เข้าใจในวัฒนธรรมประเพณีและวัตรวิถีอันดีงาม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เด็กเยาวชนที่เรียนคุรุสัมพันธ์ในพื้นที่ 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273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จำนวนเข้าร่วมอบรม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เด็กเยาวชนที่เข้าร่วมได้มีความรู้เข้าใจในหลักธรรมคำสอนอันดีงาม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42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โครงการจัดการแข่งขันกีฬาต้านยาเสพติด</w:t>
            </w: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เพื่อส่งเสริมสนับสนุนให้เด็กเยาวชนประชาชนมีการออกกำลังกายแข่งขันกีฬาและห่างไกลจากยาเสพติด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เด็กเยาวชนและประชาชนในพื้นที่ร่วมกิจกรรมโครงการ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273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เด็กเยาวชนประชาชนที่เข้าร่วมโครงการได้ห่างไกลยาเสพติด</w:t>
            </w:r>
          </w:p>
        </w:tc>
        <w:tc>
          <w:tcPr>
            <w:tcW w:w="123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8F60D1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83C32" w:rsidRDefault="00C83C32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C83C32" w:rsidRDefault="00C83C32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6923AA" w:rsidRDefault="006923AA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56" type="#_x0000_t202" style="position:absolute;left:0;text-align:left;margin-left:611pt;margin-top:1.7pt;width:63.25pt;height:26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56"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F3318F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2 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676" w:type="dxa"/>
        <w:jc w:val="center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2079"/>
        <w:gridCol w:w="1796"/>
        <w:gridCol w:w="1459"/>
        <w:gridCol w:w="1134"/>
        <w:gridCol w:w="1134"/>
        <w:gridCol w:w="1134"/>
        <w:gridCol w:w="1093"/>
        <w:gridCol w:w="1034"/>
        <w:gridCol w:w="1376"/>
        <w:gridCol w:w="1680"/>
        <w:gridCol w:w="1296"/>
      </w:tblGrid>
      <w:tr w:rsidR="00D91EFC" w:rsidRPr="00DC353B" w:rsidTr="008F60D1">
        <w:trPr>
          <w:cantSplit/>
          <w:jc w:val="center"/>
        </w:trPr>
        <w:tc>
          <w:tcPr>
            <w:tcW w:w="46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7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680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9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46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7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80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461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207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โครงการส่งทีมกีฬาเข้าร่วมการแข่งขัน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เพื่อส่งเสริมสนับสนุนการสร้างโอกาสให้เด็กเยาวชนประชาชนได้เข้าร่วมการแข่งขันกีฬาต่างๆ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ส่งทีมเข้าร่วมการแข่งขันกีฬาตามความเหมาะสม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7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จำนวนรายการที่เข้าร่วม</w:t>
            </w:r>
          </w:p>
        </w:tc>
        <w:tc>
          <w:tcPr>
            <w:tcW w:w="168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เกิดความสัมพันธ์ที่ดีเกิดขึ้นในหมู่นักกีฬาและประชาชนที่เข้าร่วม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461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โครงการแข่งขันกีฬาอนุบาลสัมพันธ์</w:t>
            </w: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เพื่อส่งเสริมสนับสนุนให้เด็ก ศพด.ได้เข้าร่วมการแข่งขันกีฬาเพื่อพัฒนาทักษะตัวเอง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เข้าร่วมการแข่งขันกีฬา/จัดการแข่งขันกีฬา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376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จำนวนเด็กเข้าร่วม</w:t>
            </w:r>
          </w:p>
        </w:tc>
        <w:tc>
          <w:tcPr>
            <w:tcW w:w="168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 ศพด.ได้เข้าร่วมกิจกรรมการแข่งขันกีฬา</w:t>
            </w:r>
          </w:p>
        </w:tc>
        <w:tc>
          <w:tcPr>
            <w:tcW w:w="129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83C32" w:rsidRDefault="00C83C32" w:rsidP="00231DBD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231DBD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231DBD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57" type="#_x0000_t202" style="position:absolute;left:0;text-align:left;margin-left:646pt;margin-top:10.7pt;width:63.25pt;height:26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57"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F3318F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560" w:type="dxa"/>
        <w:jc w:val="center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70"/>
        <w:gridCol w:w="1925"/>
        <w:gridCol w:w="1482"/>
        <w:gridCol w:w="1134"/>
        <w:gridCol w:w="1134"/>
        <w:gridCol w:w="1134"/>
        <w:gridCol w:w="1093"/>
        <w:gridCol w:w="1034"/>
        <w:gridCol w:w="1069"/>
        <w:gridCol w:w="1842"/>
        <w:gridCol w:w="1276"/>
      </w:tblGrid>
      <w:tr w:rsidR="00D91EFC" w:rsidRPr="00DC353B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70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25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82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6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70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25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2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</w:t>
            </w:r>
          </w:p>
        </w:tc>
        <w:tc>
          <w:tcPr>
            <w:tcW w:w="1870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โครงการอบรม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อคาร์เดมี่แคมป์ 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(ค่ายอบรมฟุตบอล )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25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เพื่อส่งเสริมสนับสนุนการพัฒนาทักษะด้านกีฬาให้เด็กเยาวชน</w:t>
            </w:r>
          </w:p>
        </w:tc>
        <w:tc>
          <w:tcPr>
            <w:tcW w:w="148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จัดกิจกรรมอบรมจำนวน ๑ ครั้ง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6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เกิดการเรียนรู้และพัฒนาทักษะด้านกีฬาของเด็กที่เข้าร่วม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12.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โครงการจัดงานวันเด็กแห่งชาติ</w:t>
            </w: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 xml:space="preserve">เพื่อส่งเสริมสนับสนุนให้เด็กๆได้แสดงออกความสามารถทักษะของตัวเอง  </w:t>
            </w:r>
          </w:p>
        </w:tc>
        <w:tc>
          <w:tcPr>
            <w:tcW w:w="1482" w:type="dxa"/>
          </w:tcPr>
          <w:p w:rsidR="00D91EFC" w:rsidRPr="00DC353B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DC353B">
              <w:rPr>
                <w:rFonts w:ascii="TH SarabunPSK" w:eastAsia="Calibri" w:hAnsi="TH SarabunPSK" w:cs="TH SarabunPSK"/>
                <w:sz w:val="28"/>
                <w:cs/>
              </w:rPr>
              <w:t>จัดกิจกรรมวันเด็กแห่งชาติ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06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ผู้เข้าร่วม</w:t>
            </w:r>
          </w:p>
        </w:tc>
        <w:tc>
          <w:tcPr>
            <w:tcW w:w="184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เด็กและผู้เข้าร่วมกิจกรรมได้แสดงออกซึ่งความสามารถของตัวเองได้พัฒนาการเรียนรู้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AB67B1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p w:rsidR="00D91EFC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65" type="#_x0000_t202" style="position:absolute;left:0;text-align:left;margin-left:630.35pt;margin-top:5.15pt;width:63.25pt;height:26.1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641E92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418" w:type="dxa"/>
        <w:jc w:val="center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28"/>
        <w:gridCol w:w="1925"/>
        <w:gridCol w:w="1482"/>
        <w:gridCol w:w="1134"/>
        <w:gridCol w:w="1134"/>
        <w:gridCol w:w="1134"/>
        <w:gridCol w:w="1093"/>
        <w:gridCol w:w="1034"/>
        <w:gridCol w:w="1069"/>
        <w:gridCol w:w="1842"/>
        <w:gridCol w:w="1276"/>
      </w:tblGrid>
      <w:tr w:rsidR="00D91EFC" w:rsidRPr="00DC353B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28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25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82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6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28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25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2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</w:p>
        </w:tc>
        <w:tc>
          <w:tcPr>
            <w:tcW w:w="1728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โครงการรดน้ำผู้สูงอายุ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25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เพื่อส่งเสริมสนับสนุนการพัฒนาทักษะด้านกีฬาให้เด็กเยาวชน</w:t>
            </w:r>
          </w:p>
        </w:tc>
        <w:tc>
          <w:tcPr>
            <w:tcW w:w="148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จัดกิจกรรมอบรมจำนวน ๑ ครั้ง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6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เกิดการเรียนรู้และพัฒนาทักษะด้านกีฬาของเด็กที่เข้าร่วม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</w:t>
            </w: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อุดหนุนคณะกรรมการหมู่บ้าน 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หมู่ที่ ๖</w:t>
            </w:r>
            <w:r w:rsidRPr="00DC353B">
              <w:rPr>
                <w:rFonts w:ascii="TH SarabunPSK" w:hAnsi="TH SarabunPSK" w:cs="TH SarabunPSK"/>
                <w:sz w:val="28"/>
              </w:rPr>
              <w:t xml:space="preserve"> </w:t>
            </w:r>
            <w:r w:rsidRPr="00DC353B">
              <w:rPr>
                <w:rFonts w:ascii="TH SarabunPSK" w:hAnsi="TH SarabunPSK" w:cs="TH SarabunPSK"/>
                <w:sz w:val="28"/>
                <w:cs/>
              </w:rPr>
              <w:t>บ้านวัดโหล๊ะจันกระ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เพื่อจ่ายเป็นเงินอุดหนุนคณะกรรมการหมู่บ้านในการจัดกิจกรรมสืบสานประเพณีอันดีงาม</w:t>
            </w:r>
          </w:p>
        </w:tc>
        <w:tc>
          <w:tcPr>
            <w:tcW w:w="148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คณะกรรมการหมู่บ้านจัดกิจกรรมตามวัตถุประสงค์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6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ประชาชนในพื้นที่ได้ร่วมกิจกรรมประเพณีวัฒนธรรมอันดีงาม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83C32" w:rsidRDefault="00C83C32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83C32" w:rsidRDefault="00C83C32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C83C32" w:rsidRPr="00DC353B" w:rsidRDefault="00C83C32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62" type="#_x0000_t202" style="position:absolute;left:0;text-align:left;margin-left:629.5pt;margin-top:3.55pt;width:63.25pt;height:26.1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641E92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แผนงานการศาสนา วัฒนธรรมและนันทนาการ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418" w:type="dxa"/>
        <w:jc w:val="center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28"/>
        <w:gridCol w:w="1925"/>
        <w:gridCol w:w="1482"/>
        <w:gridCol w:w="1134"/>
        <w:gridCol w:w="1134"/>
        <w:gridCol w:w="1134"/>
        <w:gridCol w:w="1093"/>
        <w:gridCol w:w="1034"/>
        <w:gridCol w:w="1069"/>
        <w:gridCol w:w="1842"/>
        <w:gridCol w:w="1276"/>
      </w:tblGrid>
      <w:tr w:rsidR="00D91EFC" w:rsidRPr="00DC353B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28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25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82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6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8F60D1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28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25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2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</w:t>
            </w:r>
          </w:p>
        </w:tc>
        <w:tc>
          <w:tcPr>
            <w:tcW w:w="1728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โครงการอุดหนุนคณะกรรมการหมู่บ้าน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25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เพื่อจ่ายเป็นเงินอุดหนุนคณะกรรมการในการจัดกิจกรรมรดน้ำผู้สูงอายุ </w:t>
            </w:r>
          </w:p>
        </w:tc>
        <w:tc>
          <w:tcPr>
            <w:tcW w:w="148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อุดห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นุนคณะกรรมการหมู่บ้านหมู่ที่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1,9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10 </w:t>
            </w:r>
            <w:r w:rsidRPr="00DC353B">
              <w:rPr>
                <w:rFonts w:ascii="TH SarabunPSK" w:hAnsi="TH SarabunPSK" w:cs="TH SarabunPSK"/>
                <w:sz w:val="28"/>
                <w:cs/>
              </w:rPr>
              <w:t xml:space="preserve"> และหมู่ที่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6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ประชาชนในพื้นที่ได้ร่วมกิจกรรมประเพณีรดน้ำผู้สูงอายุ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91EFC" w:rsidRPr="00DC353B" w:rsidTr="008F60D1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</w:t>
            </w: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AB67B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โครงการอุดหนุนสภาลานวัดตะโหมด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เพื่ออุดหนุนกิจกรรมสืบสานประเพณีวัฒนธรรมย้อนยุค</w:t>
            </w: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อุดหนุนให้สภาลานวัดตะโหมด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69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D91EFC" w:rsidRPr="00DC353B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ประชาชนได้ร่วมกันสืบสานประเพณีวัฒนธรรมอันดีงาม</w:t>
            </w:r>
          </w:p>
        </w:tc>
        <w:tc>
          <w:tcPr>
            <w:tcW w:w="1276" w:type="dxa"/>
          </w:tcPr>
          <w:p w:rsidR="00D91EFC" w:rsidRPr="00DC353B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B67B1" w:rsidRDefault="00AB67B1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231DBD" w:rsidRDefault="00231DBD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59" type="#_x0000_t202" style="position:absolute;left:0;text-align:left;margin-left:611.2pt;margin-top:-1.3pt;width:63.25pt;height:26.1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641E92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แผนงานสาธารณสุข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678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75"/>
        <w:gridCol w:w="1796"/>
        <w:gridCol w:w="1459"/>
        <w:gridCol w:w="1134"/>
        <w:gridCol w:w="1134"/>
        <w:gridCol w:w="1134"/>
        <w:gridCol w:w="1093"/>
        <w:gridCol w:w="1034"/>
        <w:gridCol w:w="1181"/>
        <w:gridCol w:w="1843"/>
        <w:gridCol w:w="1328"/>
      </w:tblGrid>
      <w:tr w:rsidR="00D91EFC" w:rsidRPr="00DC353B" w:rsidTr="00D91EFC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75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D91EFC">
        <w:trPr>
          <w:cantSplit/>
          <w:jc w:val="center"/>
        </w:trPr>
        <w:tc>
          <w:tcPr>
            <w:tcW w:w="567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75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D91EFC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75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โครงการบริการบริการแพทย์ฉุกเฉิน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เพื่อให้การบริการการแพทย์ฉุกเฉินมีคุณภาพ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มีการบริการการแพทย์ฉุกเฉิน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การบริการการแพทย์ฉุกเฉิน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ทำให้การบริการการแพทย์ฉุกเฉินมีคุณภาพที่ดีขึ้น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DC353B" w:rsidTr="00D91EFC">
        <w:trPr>
          <w:jc w:val="center"/>
        </w:trPr>
        <w:tc>
          <w:tcPr>
            <w:tcW w:w="56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75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โครงการป้องกันโรคติดต่อ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เพื่อป้องกันโรคติดต่อ</w:t>
            </w: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ลงพื้นที่ปฏิบัติการป้องกันโรคติดต่อ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การป้องกันโรค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ทำให้สามารถป้องกันโรคติดต่อในพื้นที่ได้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8F60D1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60" type="#_x0000_t202" style="position:absolute;margin-left:629.85pt;margin-top:10.3pt;width:63.25pt;height:26.1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641E92" w:rsidRDefault="00B1346E" w:rsidP="00D91EFC"/>
              </w:txbxContent>
            </v:textbox>
          </v:shape>
        </w:pic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แผนงานสาธารณสุข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926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"/>
        <w:gridCol w:w="2376"/>
        <w:gridCol w:w="1796"/>
        <w:gridCol w:w="1617"/>
        <w:gridCol w:w="1134"/>
        <w:gridCol w:w="976"/>
        <w:gridCol w:w="1134"/>
        <w:gridCol w:w="1093"/>
        <w:gridCol w:w="1034"/>
        <w:gridCol w:w="1181"/>
        <w:gridCol w:w="1843"/>
        <w:gridCol w:w="1328"/>
      </w:tblGrid>
      <w:tr w:rsidR="00D91EFC" w:rsidRPr="00DC353B" w:rsidTr="00D91EFC">
        <w:trPr>
          <w:cantSplit/>
          <w:jc w:val="center"/>
        </w:trPr>
        <w:tc>
          <w:tcPr>
            <w:tcW w:w="41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37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17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71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81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328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D91EFC">
        <w:trPr>
          <w:cantSplit/>
          <w:jc w:val="center"/>
        </w:trPr>
        <w:tc>
          <w:tcPr>
            <w:tcW w:w="414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7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17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76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93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1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28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D91EFC">
        <w:trPr>
          <w:jc w:val="center"/>
        </w:trPr>
        <w:tc>
          <w:tcPr>
            <w:tcW w:w="41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237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โครงการสัตว์ปลอดโรคคนปลอดภัยจากพิษสุนัขบ้าตามปณิธานศาสตราจารย์ ดร.สมเด็จพระเจ้าน้องยาเธอเจ้าฟ้าจุฬาภรณ์วลัยลักษณ์ อัครราชกุมารี กรมพระศรีสวางควัฒนวรขัติยราชนารี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เพื่อดำเนินการโครงการสัตว์ปลอดโรค คนปลอดภัยจากพิษสุนัขบ้า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17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จัดการซื้อและฉีดวัคซีนสัตว์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ทำให้มีการป้องกันโรคพิษสุนัขบ้า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DC353B" w:rsidTr="00D91EFC">
        <w:trPr>
          <w:jc w:val="center"/>
        </w:trPr>
        <w:tc>
          <w:tcPr>
            <w:tcW w:w="41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237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ก่อสร้างสถานที่ออกกำลังกายพร้อมอุปกรณ์ออกกำลังกาย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เพื่อส่งเสริมสนับสนุนการออกกำลังกาย</w:t>
            </w:r>
          </w:p>
        </w:tc>
        <w:tc>
          <w:tcPr>
            <w:tcW w:w="1617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ก่อสร้างสถานที่ออกำลังกายพร้อมอุปกรณ์การออกกำลังกาย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97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1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สถานที่ออกกำลังกาย</w:t>
            </w:r>
          </w:p>
        </w:tc>
        <w:tc>
          <w:tcPr>
            <w:tcW w:w="1843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ประชาชนได้ออก</w:t>
            </w:r>
          </w:p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กำลังกายสุขภาพแข็งแรง</w:t>
            </w:r>
          </w:p>
        </w:tc>
        <w:tc>
          <w:tcPr>
            <w:tcW w:w="1328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D91EFC" w:rsidRPr="00DC353B" w:rsidRDefault="00D91EFC" w:rsidP="00D91EFC">
      <w:pPr>
        <w:rPr>
          <w:rFonts w:ascii="TH SarabunPSK" w:hAnsi="TH SarabunPSK" w:cs="TH SarabunPSK"/>
          <w:b/>
          <w:bCs/>
          <w:sz w:val="28"/>
        </w:rPr>
      </w:pPr>
    </w:p>
    <w:p w:rsidR="001F02C1" w:rsidRDefault="001F02C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DC353B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AE1EF9">
        <w:rPr>
          <w:rFonts w:ascii="TH SarabunPSK" w:eastAsia="Cordia New" w:hAnsi="TH SarabunPSK" w:cs="TH SarabunPSK"/>
          <w:b/>
          <w:bCs/>
          <w:noProof/>
          <w:sz w:val="28"/>
        </w:rPr>
        <w:pict>
          <v:shape id="_x0000_s1061" type="#_x0000_t202" style="position:absolute;left:0;text-align:left;margin-left:613.65pt;margin-top:13.7pt;width:63.25pt;height:26.1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7DKwIAAFYEAAAOAAAAZHJzL2Uyb0RvYy54bWysVNtu2zAMfR+wfxD0vthxkr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">
            <v:textbox>
              <w:txbxContent>
                <w:p w:rsidR="00B1346E" w:rsidRPr="00E92B84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92B8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  <w:p w:rsidR="00B1346E" w:rsidRPr="00641E92" w:rsidRDefault="00B1346E" w:rsidP="00D91EFC"/>
              </w:txbxContent>
            </v:textbox>
          </v:shape>
        </w:pict>
      </w:r>
      <w:r w:rsidR="00D91EFC" w:rsidRPr="00DC353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พ.ศ. 2570) </w:t>
      </w:r>
    </w:p>
    <w:p w:rsidR="00D91EFC" w:rsidRPr="00DC353B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DC353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DC353B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</w:t>
      </w:r>
      <w:r w:rsidRPr="00DC353B">
        <w:rPr>
          <w:rFonts w:ascii="TH SarabunPSK" w:hAnsi="TH SarabunPSK" w:cs="TH SarabunPSK" w:hint="cs"/>
          <w:b/>
          <w:bCs/>
          <w:sz w:val="28"/>
          <w:cs/>
        </w:rPr>
        <w:tab/>
        <w:t xml:space="preserve">3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D91EFC" w:rsidRPr="00DC353B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C353B">
        <w:rPr>
          <w:rFonts w:ascii="TH SarabunPSK" w:hAnsi="TH SarabunPSK" w:cs="TH SarabunPSK" w:hint="cs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DC353B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D05D52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53B">
        <w:rPr>
          <w:rFonts w:ascii="TH SarabunPSK" w:hAnsi="TH SarabunPSK" w:cs="TH SarabunPSK"/>
          <w:b/>
          <w:bCs/>
          <w:sz w:val="28"/>
        </w:rPr>
        <w:t xml:space="preserve">6 </w:t>
      </w:r>
      <w:r w:rsidRPr="00DC353B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D91EFC" w:rsidRPr="00DC353B" w:rsidRDefault="00D91EFC" w:rsidP="00D91EFC">
      <w:pPr>
        <w:rPr>
          <w:rFonts w:ascii="TH SarabunPSK" w:eastAsia="Times New Roman" w:hAnsi="TH SarabunPSK" w:cs="TH SarabunPSK"/>
          <w:b/>
          <w:bCs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การพัฒนาคนและสังคมให้มีคุณภาพ</w:t>
      </w:r>
    </w:p>
    <w:p w:rsidR="00D91EFC" w:rsidRPr="00DC353B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DC353B">
        <w:rPr>
          <w:rFonts w:ascii="TH SarabunPSK" w:eastAsia="Times New Roman" w:hAnsi="TH SarabunPSK" w:cs="TH SarabunPSK"/>
          <w:b/>
          <w:bCs/>
          <w:sz w:val="28"/>
          <w:cs/>
        </w:rPr>
        <w:t>แผนงานสาธารณสุข</w:t>
      </w:r>
    </w:p>
    <w:p w:rsidR="00D91EFC" w:rsidRPr="00DC353B" w:rsidRDefault="00D91EFC" w:rsidP="00D91EFC">
      <w:pPr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tbl>
      <w:tblPr>
        <w:tblW w:w="158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1934"/>
        <w:gridCol w:w="1796"/>
        <w:gridCol w:w="1459"/>
        <w:gridCol w:w="1272"/>
        <w:gridCol w:w="1294"/>
        <w:gridCol w:w="1294"/>
        <w:gridCol w:w="1257"/>
        <w:gridCol w:w="1272"/>
        <w:gridCol w:w="1354"/>
        <w:gridCol w:w="1339"/>
        <w:gridCol w:w="1191"/>
      </w:tblGrid>
      <w:tr w:rsidR="00D91EFC" w:rsidRPr="00DC353B" w:rsidTr="00D91EFC">
        <w:trPr>
          <w:cantSplit/>
        </w:trPr>
        <w:tc>
          <w:tcPr>
            <w:tcW w:w="43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3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89" w:type="dxa"/>
            <w:gridSpan w:val="5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54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DC353B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DC353B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339" w:type="dxa"/>
            <w:vMerge w:val="restart"/>
            <w:vAlign w:val="center"/>
          </w:tcPr>
          <w:p w:rsidR="00D91EFC" w:rsidRPr="00DC353B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DC353B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DC353B" w:rsidTr="00D91EFC">
        <w:trPr>
          <w:cantSplit/>
        </w:trPr>
        <w:tc>
          <w:tcPr>
            <w:tcW w:w="436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34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2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9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94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8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57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9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2" w:type="dxa"/>
            <w:vAlign w:val="center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70</w:t>
            </w:r>
          </w:p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54" w:type="dxa"/>
            <w:vMerge/>
          </w:tcPr>
          <w:p w:rsidR="00D91EFC" w:rsidRPr="00DC353B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39" w:type="dxa"/>
            <w:vMerge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DC353B" w:rsidTr="00D91EFC">
        <w:tc>
          <w:tcPr>
            <w:tcW w:w="436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934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สนับสนุนศูนย์อำนวยการต่อสู้เพื่อเอาชนะยาเสพติด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เพื่อส่งเสริมสนับสนุนการป้องกันการแก้ไขปัญหายาเสพติด</w:t>
            </w: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59" w:type="dxa"/>
          </w:tcPr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DC353B">
              <w:rPr>
                <w:rFonts w:ascii="TH SarabunPSK" w:eastAsia="Times New Roman" w:hAnsi="TH SarabunPSK" w:cs="TH SarabunPSK"/>
                <w:sz w:val="28"/>
                <w:cs/>
              </w:rPr>
              <w:t>ศูนย์อำนวยการต่อสู้เอาชนะยาเสพติด</w:t>
            </w:r>
          </w:p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D91EFC" w:rsidRPr="00DC353B" w:rsidRDefault="00D91EFC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2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29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294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257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272" w:type="dxa"/>
          </w:tcPr>
          <w:p w:rsidR="00D91EFC" w:rsidRPr="00DC353B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54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มีศูนย์อำนวยการ</w:t>
            </w:r>
          </w:p>
        </w:tc>
        <w:tc>
          <w:tcPr>
            <w:tcW w:w="1339" w:type="dxa"/>
          </w:tcPr>
          <w:p w:rsidR="00D91EFC" w:rsidRPr="00DC353B" w:rsidRDefault="00D91EFC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มีการกิจกรรมรณรงค์อำนวยการต่อต้านยาเสพติด</w:t>
            </w:r>
          </w:p>
        </w:tc>
        <w:tc>
          <w:tcPr>
            <w:tcW w:w="1191" w:type="dxa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353B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DC353B" w:rsidTr="00D91EFC">
        <w:tc>
          <w:tcPr>
            <w:tcW w:w="5625" w:type="dxa"/>
            <w:gridSpan w:val="4"/>
          </w:tcPr>
          <w:p w:rsidR="00D91EFC" w:rsidRPr="005916BD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916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รวมโครงการ</w:t>
            </w:r>
          </w:p>
        </w:tc>
        <w:tc>
          <w:tcPr>
            <w:tcW w:w="1272" w:type="dxa"/>
          </w:tcPr>
          <w:p w:rsidR="00D91EFC" w:rsidRPr="005D17EC" w:rsidRDefault="00D953D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94" w:type="dxa"/>
          </w:tcPr>
          <w:p w:rsidR="00D91EFC" w:rsidRPr="005D17EC" w:rsidRDefault="00D953D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94" w:type="dxa"/>
          </w:tcPr>
          <w:p w:rsidR="00D91EFC" w:rsidRPr="005D17EC" w:rsidRDefault="00D953D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57" w:type="dxa"/>
          </w:tcPr>
          <w:p w:rsidR="00D91EFC" w:rsidRPr="005D17EC" w:rsidRDefault="00D953D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72" w:type="dxa"/>
          </w:tcPr>
          <w:p w:rsidR="00D91EFC" w:rsidRPr="005D17EC" w:rsidRDefault="00D953D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884" w:type="dxa"/>
            <w:gridSpan w:val="3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1EFC" w:rsidRPr="00DC353B" w:rsidTr="00D91EFC">
        <w:tc>
          <w:tcPr>
            <w:tcW w:w="5625" w:type="dxa"/>
            <w:gridSpan w:val="4"/>
          </w:tcPr>
          <w:p w:rsidR="00D91EFC" w:rsidRPr="00DC353B" w:rsidRDefault="00D91EFC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44F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272" w:type="dxa"/>
          </w:tcPr>
          <w:p w:rsidR="00D91EFC" w:rsidRPr="005D17EC" w:rsidRDefault="006D0687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130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,000</w:t>
            </w:r>
          </w:p>
        </w:tc>
        <w:tc>
          <w:tcPr>
            <w:tcW w:w="1294" w:type="dxa"/>
          </w:tcPr>
          <w:p w:rsidR="00D91EFC" w:rsidRPr="005D17EC" w:rsidRDefault="008340CA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630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,000</w:t>
            </w:r>
          </w:p>
        </w:tc>
        <w:tc>
          <w:tcPr>
            <w:tcW w:w="1294" w:type="dxa"/>
          </w:tcPr>
          <w:p w:rsidR="00D91EFC" w:rsidRPr="001F5F02" w:rsidRDefault="00CF5110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140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,000</w:t>
            </w:r>
          </w:p>
        </w:tc>
        <w:tc>
          <w:tcPr>
            <w:tcW w:w="1257" w:type="dxa"/>
          </w:tcPr>
          <w:p w:rsidR="00D91EFC" w:rsidRPr="001F5F02" w:rsidRDefault="00C22C13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140,000</w:t>
            </w:r>
          </w:p>
        </w:tc>
        <w:tc>
          <w:tcPr>
            <w:tcW w:w="1272" w:type="dxa"/>
          </w:tcPr>
          <w:p w:rsidR="00D91EFC" w:rsidRPr="001F5F02" w:rsidRDefault="007D1DB7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140,000</w:t>
            </w:r>
          </w:p>
        </w:tc>
        <w:tc>
          <w:tcPr>
            <w:tcW w:w="3884" w:type="dxa"/>
            <w:gridSpan w:val="3"/>
          </w:tcPr>
          <w:p w:rsidR="00D91EFC" w:rsidRPr="00DC353B" w:rsidRDefault="00D91EFC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F02C1" w:rsidRDefault="001F02C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9C1664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D91EFC" w:rsidRPr="009C1664" w:rsidRDefault="00AE1EF9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AE1EF9">
        <w:rPr>
          <w:rFonts w:ascii="TH SarabunPSK" w:hAnsi="TH SarabunPSK" w:cs="TH SarabunPSK"/>
          <w:b/>
          <w:bCs/>
          <w:noProof/>
          <w:sz w:val="28"/>
        </w:rPr>
        <w:pict>
          <v:shape id="_x0000_s1066" type="#_x0000_t202" style="position:absolute;left:0;text-align:left;margin-left:663.4pt;margin-top:2.65pt;width:63.25pt;height:26.1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F63FA6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F63FA6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D91EFC"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</w:t>
      </w:r>
      <w:r w:rsidR="00D91EF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ฒนาท้องถิ่น (พ.ศ. </w:t>
      </w:r>
      <w:r w:rsidR="00D91EFC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2566 </w:t>
      </w:r>
      <w:r w:rsidR="00D91EF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–</w:t>
      </w:r>
      <w:r w:rsidR="00D91EFC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พ.ศ.2570)</w:t>
      </w:r>
    </w:p>
    <w:p w:rsidR="00D91EFC" w:rsidRPr="009C166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9C166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  <w:t>1 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</w:r>
    </w:p>
    <w:p w:rsidR="00D91EFC" w:rsidRPr="009C1664" w:rsidRDefault="00D91EFC" w:rsidP="00D91EFC">
      <w:pPr>
        <w:spacing w:after="0"/>
        <w:ind w:left="1440" w:firstLine="720"/>
        <w:rPr>
          <w:rFonts w:ascii="TH SarabunPSK" w:hAnsi="TH SarabunPSK" w:cs="TH SarabunPSK"/>
          <w:b/>
          <w:bCs/>
          <w:sz w:val="28"/>
          <w:cs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2 การพัฒนาการท่องเที่ยวและกีฬาเพื่อสร้างมูลค่าเพิ่มทางเศรษฐกิจ</w:t>
      </w:r>
    </w:p>
    <w:p w:rsidR="00D91EFC" w:rsidRPr="009C166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</w:r>
      <w:r w:rsidRPr="009C1664">
        <w:rPr>
          <w:rFonts w:ascii="TH SarabunPSK" w:hAnsi="TH SarabunPSK" w:cs="TH SarabunPSK"/>
          <w:b/>
          <w:bCs/>
          <w:sz w:val="28"/>
        </w:rPr>
        <w:t xml:space="preserve">5. </w:t>
      </w:r>
      <w:r w:rsidRPr="009C166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9C166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</w:rPr>
        <w:t>7</w:t>
      </w:r>
      <w:r w:rsidRPr="009C1664">
        <w:rPr>
          <w:rFonts w:ascii="TH SarabunPSK" w:hAnsi="TH SarabunPSK" w:cs="TH SarabunPSK"/>
          <w:b/>
          <w:bCs/>
          <w:sz w:val="28"/>
          <w:cs/>
        </w:rPr>
        <w:t>. การพัฒนาทรัพยากรธรรมชาติ และสิ่งแวดล้อม</w:t>
      </w:r>
    </w:p>
    <w:p w:rsidR="00D91EFC" w:rsidRPr="009C166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3 </w:t>
      </w: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การบริหารจัดการทรัพยากรธรรมชาติและสิ่งแวดล้อม</w:t>
      </w:r>
    </w:p>
    <w:p w:rsidR="00D91EFC" w:rsidRDefault="00554E69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แผนงานส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ร้างความเข้มแข็งของชุมชน</w:t>
      </w:r>
    </w:p>
    <w:p w:rsidR="00554E69" w:rsidRPr="009C1664" w:rsidRDefault="00554E69" w:rsidP="00D91EF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292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1559"/>
        <w:gridCol w:w="1919"/>
        <w:gridCol w:w="1418"/>
        <w:gridCol w:w="944"/>
        <w:gridCol w:w="1134"/>
        <w:gridCol w:w="1134"/>
        <w:gridCol w:w="1093"/>
        <w:gridCol w:w="1034"/>
        <w:gridCol w:w="1376"/>
        <w:gridCol w:w="1842"/>
        <w:gridCol w:w="1134"/>
      </w:tblGrid>
      <w:tr w:rsidR="00D91EFC" w:rsidRPr="009C1664" w:rsidTr="00D91EFC"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19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39" w:type="dxa"/>
            <w:gridSpan w:val="5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9C166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9C1664" w:rsidTr="00D91EFC">
        <w:trPr>
          <w:cantSplit/>
          <w:jc w:val="center"/>
        </w:trPr>
        <w:tc>
          <w:tcPr>
            <w:tcW w:w="705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19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9C1664" w:rsidTr="00D91EFC">
        <w:trPr>
          <w:jc w:val="center"/>
        </w:trPr>
        <w:tc>
          <w:tcPr>
            <w:tcW w:w="705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1559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โครงการอนุรักษ์พันธุกรรมพืช</w:t>
            </w: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9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เพื่อสร้างจิตสำนึกในการอนุรักษ์พันธุกรรมพืชตามแนวทางฯ</w:t>
            </w:r>
          </w:p>
        </w:tc>
        <w:tc>
          <w:tcPr>
            <w:tcW w:w="1418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จัดกิจกรรมอนุรักษ์พันธุกรรมพืช</w:t>
            </w:r>
          </w:p>
        </w:tc>
        <w:tc>
          <w:tcPr>
            <w:tcW w:w="944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ประชาชนเกิดจิตสำนึกในการดูแลรักษาและฟื้นฟูพันธุกรรมพืช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9C1664" w:rsidTr="00D91EFC">
        <w:trPr>
          <w:jc w:val="center"/>
        </w:trPr>
        <w:tc>
          <w:tcPr>
            <w:tcW w:w="705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</w:rPr>
              <w:br w:type="page"/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โครงกา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รพัฒนาศักยภาพแหล่งเรียนรู้เศรษฐกิจพอเพียง</w:t>
            </w:r>
          </w:p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ส่งเสริมสนับสนุน</w:t>
            </w: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ให้ประชาชนมีรายได้และมีอาชีพเสริม</w:t>
            </w:r>
          </w:p>
        </w:tc>
        <w:tc>
          <w:tcPr>
            <w:tcW w:w="1418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ส่งเสริมและพัฒ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นาศักยภาพเศรษฐกิจพอเพียง</w:t>
            </w: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4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0</w:t>
            </w:r>
            <w:r w:rsidRPr="009C1664">
              <w:rPr>
                <w:rFonts w:ascii="TH SarabunPSK" w:eastAsia="Calibri" w:hAnsi="TH SarabunPSK" w:cs="TH SarabunPSK"/>
                <w:sz w:val="28"/>
              </w:rPr>
              <w:t>,</w:t>
            </w: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0</w:t>
            </w:r>
            <w:r w:rsidRPr="009C1664">
              <w:rPr>
                <w:rFonts w:ascii="TH SarabunPSK" w:eastAsia="Calibri" w:hAnsi="TH SarabunPSK" w:cs="TH SarabunPSK"/>
                <w:sz w:val="28"/>
              </w:rPr>
              <w:t>,</w:t>
            </w: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ประชาชนมีรายได้เพิ่ม การดำเนินชีวิตดีขึ้น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6E4EAE" w:rsidRDefault="006E4EAE" w:rsidP="00AB67B1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E77F7A" w:rsidRDefault="00E77F7A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9C1664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67" type="#_x0000_t202" style="position:absolute;left:0;text-align:left;margin-left:635.3pt;margin-top:5.15pt;width:63.25pt;height:26.1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B1346E" w:rsidRPr="003B484F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02</w:t>
                  </w:r>
                </w:p>
              </w:txbxContent>
            </v:textbox>
          </v:shape>
        </w:pict>
      </w:r>
      <w:r w:rsidR="00D91EFC" w:rsidRPr="009C166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9C166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</w:t>
      </w:r>
      <w:r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ฒนาท้องถิ่น (พ.ศ.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2566 </w:t>
      </w:r>
      <w:r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–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พ.ศ.2570)</w:t>
      </w:r>
    </w:p>
    <w:p w:rsidR="00D91EFC" w:rsidRPr="009C166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9C166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  <w:t>1 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</w:r>
    </w:p>
    <w:p w:rsidR="00D91EFC" w:rsidRPr="009C1664" w:rsidRDefault="00D91EFC" w:rsidP="00D91EFC">
      <w:pPr>
        <w:spacing w:after="0"/>
        <w:ind w:left="1440" w:firstLine="720"/>
        <w:rPr>
          <w:rFonts w:ascii="TH SarabunPSK" w:hAnsi="TH SarabunPSK" w:cs="TH SarabunPSK"/>
          <w:b/>
          <w:bCs/>
          <w:sz w:val="28"/>
          <w:cs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2 การพัฒนาการท่องเที่ยวและกีฬาเพื่อสร้างมูลค่าเพิ่มทางเศรษฐกิจ</w:t>
      </w:r>
    </w:p>
    <w:p w:rsidR="00D91EFC" w:rsidRPr="009C166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</w:r>
      <w:r w:rsidRPr="009C1664">
        <w:rPr>
          <w:rFonts w:ascii="TH SarabunPSK" w:hAnsi="TH SarabunPSK" w:cs="TH SarabunPSK"/>
          <w:b/>
          <w:bCs/>
          <w:sz w:val="28"/>
        </w:rPr>
        <w:t xml:space="preserve">5. </w:t>
      </w:r>
      <w:r w:rsidRPr="009C166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9C166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</w:rPr>
        <w:t>7</w:t>
      </w:r>
      <w:r w:rsidRPr="009C1664">
        <w:rPr>
          <w:rFonts w:ascii="TH SarabunPSK" w:hAnsi="TH SarabunPSK" w:cs="TH SarabunPSK"/>
          <w:b/>
          <w:bCs/>
          <w:sz w:val="28"/>
          <w:cs/>
        </w:rPr>
        <w:t>. การพัฒนาทรัพยากรธรรมชาติ และสิ่งแวดล้อม</w:t>
      </w:r>
    </w:p>
    <w:p w:rsidR="00D91EFC" w:rsidRPr="009C166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3 </w:t>
      </w: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การบริหารจัดการทรัพยากรธรรมชาติและสิ่งแวดล้อม</w:t>
      </w:r>
    </w:p>
    <w:p w:rsidR="00554E69" w:rsidRDefault="00554E69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แผนงานส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ร้างความเข้มแข็งของชุมชน</w:t>
      </w:r>
    </w:p>
    <w:p w:rsidR="006E6AA1" w:rsidRPr="00A15B0D" w:rsidRDefault="006E6AA1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15423" w:type="dxa"/>
        <w:jc w:val="center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701"/>
        <w:gridCol w:w="1559"/>
        <w:gridCol w:w="864"/>
        <w:gridCol w:w="1134"/>
        <w:gridCol w:w="1134"/>
        <w:gridCol w:w="1093"/>
        <w:gridCol w:w="1034"/>
        <w:gridCol w:w="1376"/>
        <w:gridCol w:w="1842"/>
        <w:gridCol w:w="1134"/>
      </w:tblGrid>
      <w:tr w:rsidR="00D91EFC" w:rsidRPr="009C1664" w:rsidTr="00D91EFC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59" w:type="dxa"/>
            <w:gridSpan w:val="5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9C166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9C1664" w:rsidTr="00D91EFC">
        <w:trPr>
          <w:cantSplit/>
          <w:jc w:val="center"/>
        </w:trPr>
        <w:tc>
          <w:tcPr>
            <w:tcW w:w="567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6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9C1664" w:rsidTr="00D91EFC">
        <w:trPr>
          <w:jc w:val="center"/>
        </w:trPr>
        <w:tc>
          <w:tcPr>
            <w:tcW w:w="567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โครงการฝึกอบรมเชิงปฏิบัติการสร้างความรู้ความเข้าใจในการจัดการขยะจากต้นทาง</w:t>
            </w: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เพื่อสร้างความรู้ความเข้าใจการจัดการขยะจากต้นทาง</w:t>
            </w:r>
          </w:p>
        </w:tc>
        <w:tc>
          <w:tcPr>
            <w:tcW w:w="1559" w:type="dxa"/>
          </w:tcPr>
          <w:p w:rsidR="00D91EFC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 xml:space="preserve">จัดอบรมปฏิบัติการสร้างความรู้ความเข้าใจในการจัดการขยะจากต้นทาง </w:t>
            </w: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ประชาชนมีความรู้ความเข้าใจในการจัดการขยะ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9C1664" w:rsidTr="00D91EFC">
        <w:trPr>
          <w:jc w:val="center"/>
        </w:trPr>
        <w:tc>
          <w:tcPr>
            <w:tcW w:w="567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โครงการส่งเสริมการจัดการท่องเที่ยวและพัฒนาการท่องเที่ยวเชิงนิเวศ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เพื่อส่งเสริมสนับสนุนดำเนินการจัดการท่องเที่ยวและพัฒนาแหล่งแหล่งท่องเที่ยวให้ได้มาตรฐานความปลอดภัยสะดวก</w:t>
            </w:r>
          </w:p>
        </w:tc>
        <w:tc>
          <w:tcPr>
            <w:tcW w:w="1559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ดำเนินจัดกิจกรรมตามรายละเอียดโครงการ</w:t>
            </w:r>
          </w:p>
        </w:tc>
        <w:tc>
          <w:tcPr>
            <w:tcW w:w="86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บรรลุตามวัตถุประสงค์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เกิดการจัดการการท่องเที่ยวและพัฒนาให้สะดวกมีมาตรฐาน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8F60D1" w:rsidRDefault="008F60D1" w:rsidP="00AE3832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F02C1" w:rsidRDefault="001F02C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9C1664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AE1EF9">
        <w:rPr>
          <w:rFonts w:ascii="TH SarabunPSK" w:eastAsia="Cordia New" w:hAnsi="TH SarabunPSK" w:cs="TH SarabunPSK"/>
          <w:b/>
          <w:bCs/>
          <w:noProof/>
          <w:sz w:val="28"/>
        </w:rPr>
        <w:pict>
          <v:shape id="_x0000_s1068" type="#_x0000_t202" style="position:absolute;left:0;text-align:left;margin-left:654.6pt;margin-top:5.25pt;width:63.25pt;height:26.1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68">
              <w:txbxContent>
                <w:p w:rsidR="00B1346E" w:rsidRPr="003B484F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02</w:t>
                  </w:r>
                </w:p>
                <w:p w:rsidR="00B1346E" w:rsidRPr="003B484F" w:rsidRDefault="00B1346E" w:rsidP="00D91EFC"/>
              </w:txbxContent>
            </v:textbox>
          </v:shape>
        </w:pict>
      </w:r>
      <w:r w:rsidR="00D91EFC" w:rsidRPr="009C166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9C166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</w:t>
      </w:r>
      <w:r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ฒนาท้องถิ่น (พ.ศ.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2566 </w:t>
      </w:r>
      <w:r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–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พ.ศ.2570)</w:t>
      </w:r>
    </w:p>
    <w:p w:rsidR="00D91EFC" w:rsidRPr="009C166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9C166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  <w:t>1 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</w:r>
    </w:p>
    <w:p w:rsidR="00D91EFC" w:rsidRPr="009C1664" w:rsidRDefault="00D91EFC" w:rsidP="00D91EFC">
      <w:pPr>
        <w:spacing w:after="0"/>
        <w:ind w:left="1440" w:firstLine="720"/>
        <w:rPr>
          <w:rFonts w:ascii="TH SarabunPSK" w:hAnsi="TH SarabunPSK" w:cs="TH SarabunPSK"/>
          <w:b/>
          <w:bCs/>
          <w:sz w:val="28"/>
          <w:cs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2 การพัฒนาการท่องเที่ยวและกีฬาเพื่อสร้างมูลค่าเพิ่มทางเศรษฐกิจ</w:t>
      </w:r>
    </w:p>
    <w:p w:rsidR="00D91EFC" w:rsidRPr="009C166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</w:r>
      <w:r w:rsidRPr="009C1664">
        <w:rPr>
          <w:rFonts w:ascii="TH SarabunPSK" w:hAnsi="TH SarabunPSK" w:cs="TH SarabunPSK"/>
          <w:b/>
          <w:bCs/>
          <w:sz w:val="28"/>
        </w:rPr>
        <w:t xml:space="preserve">5. </w:t>
      </w:r>
      <w:r w:rsidRPr="009C166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9C166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</w:rPr>
        <w:t>7</w:t>
      </w:r>
      <w:r w:rsidRPr="009C1664">
        <w:rPr>
          <w:rFonts w:ascii="TH SarabunPSK" w:hAnsi="TH SarabunPSK" w:cs="TH SarabunPSK"/>
          <w:b/>
          <w:bCs/>
          <w:sz w:val="28"/>
          <w:cs/>
        </w:rPr>
        <w:t>. การพัฒนาทรัพยากรธรรมชาติ และสิ่งแวดล้อม</w:t>
      </w:r>
    </w:p>
    <w:p w:rsidR="00D91EFC" w:rsidRPr="009C166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3 </w:t>
      </w: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การบริหารจัดการทรัพยากรธรรมชาติและสิ่งแวดล้อม</w:t>
      </w:r>
    </w:p>
    <w:p w:rsidR="00D91EFC" w:rsidRDefault="00554E69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แผนงานส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ร้างความเข้มแข็งของชุมชน</w:t>
      </w:r>
    </w:p>
    <w:p w:rsidR="00554E69" w:rsidRPr="002D7B5D" w:rsidRDefault="00554E69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15768" w:type="dxa"/>
        <w:jc w:val="center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2"/>
        <w:gridCol w:w="2126"/>
        <w:gridCol w:w="1559"/>
        <w:gridCol w:w="925"/>
        <w:gridCol w:w="1134"/>
        <w:gridCol w:w="1134"/>
        <w:gridCol w:w="1093"/>
        <w:gridCol w:w="1034"/>
        <w:gridCol w:w="1376"/>
        <w:gridCol w:w="1842"/>
        <w:gridCol w:w="1134"/>
      </w:tblGrid>
      <w:tr w:rsidR="00D91EFC" w:rsidRPr="009C1664" w:rsidTr="00D91EFC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2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20" w:type="dxa"/>
            <w:gridSpan w:val="5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9C166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9C1664" w:rsidTr="00D91EFC">
        <w:trPr>
          <w:cantSplit/>
          <w:jc w:val="center"/>
        </w:trPr>
        <w:tc>
          <w:tcPr>
            <w:tcW w:w="709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2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5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9C1664" w:rsidTr="00D91EFC">
        <w:trPr>
          <w:jc w:val="center"/>
        </w:trPr>
        <w:tc>
          <w:tcPr>
            <w:tcW w:w="709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5.</w:t>
            </w: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2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โครงการจัดกิจกรรมอาสาสมัครท้องถิ่นรักษ์โลก ( อถล.)</w:t>
            </w:r>
          </w:p>
        </w:tc>
        <w:tc>
          <w:tcPr>
            <w:tcW w:w="2126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เพื่อให้อาสาสมัครท้องถิ่นรักษ์โลกได้เรียนรู้และร่วมกิจกรรมการจัดการสิ่งแวดล้อม</w:t>
            </w:r>
          </w:p>
        </w:tc>
        <w:tc>
          <w:tcPr>
            <w:tcW w:w="1559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จัดกิจกรรมอบรมให้ความรู้และปฏิบัติการด้านสิ่งแวดล้อม</w:t>
            </w:r>
          </w:p>
        </w:tc>
        <w:tc>
          <w:tcPr>
            <w:tcW w:w="925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จัดกิจกรรมการดูแลสิ่งแวดล้อม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อาสาสมัครท้องถิ่นรักษ๋โลกได้ร่วมกิจกรรมดูแลสิ่งแวดล้อม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9C1664" w:rsidTr="00D91EFC">
        <w:trPr>
          <w:jc w:val="center"/>
        </w:trPr>
        <w:tc>
          <w:tcPr>
            <w:tcW w:w="709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โครงการจัดทำฝายชะลอน้ำตามพระราชดำริ</w:t>
            </w: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เพื่อสร้างการกักเก็บแลชะลอน้ำไว้ใช้และอนุรักษ์ฟื้นฟูทรัพยากรธรรม</w:t>
            </w: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D91EFC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จัดทำฝายชะลอน้ำตามรูปแบบที่ ทต.เขาหัวช้างกำหนด</w:t>
            </w:r>
          </w:p>
          <w:p w:rsidR="00AB67B1" w:rsidRPr="009C1664" w:rsidRDefault="00AB67B1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5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9C1664">
              <w:rPr>
                <w:rFonts w:ascii="TH SarabunPSK" w:hAnsi="TH SarabunPSK" w:cs="TH SarabunPSK"/>
                <w:sz w:val="28"/>
              </w:rPr>
              <w:t>,</w:t>
            </w:r>
            <w:r w:rsidRPr="009C166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ฝายน้ำสามารถใช้ประโยชน์ได้ตามมาตรฐาน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มีน้ำไว้ใช้ประโยชน์และฟื้นฟูทรัพยากรธรรมชาติบริเวณนั้น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D91EFC" w:rsidRDefault="00D91EFC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F02C1" w:rsidRDefault="001F02C1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D91EFC" w:rsidRPr="009C1664" w:rsidRDefault="00AE1EF9" w:rsidP="00D91EFC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69" type="#_x0000_t202" style="position:absolute;left:0;text-align:left;margin-left:652.15pt;margin-top:10.45pt;width:63.25pt;height:26.1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69">
              <w:txbxContent>
                <w:p w:rsidR="00B1346E" w:rsidRPr="003B484F" w:rsidRDefault="00B1346E" w:rsidP="00D91EF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02</w:t>
                  </w:r>
                </w:p>
                <w:p w:rsidR="00B1346E" w:rsidRPr="003B484F" w:rsidRDefault="00B1346E" w:rsidP="00D91EFC"/>
              </w:txbxContent>
            </v:textbox>
          </v:shape>
        </w:pict>
      </w:r>
      <w:r w:rsidR="00D91EFC" w:rsidRPr="009C1664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91EFC" w:rsidRPr="009C166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</w:t>
      </w:r>
      <w:r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ฒนาท้องถิ่น (พ.ศ. 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2566 </w:t>
      </w:r>
      <w:r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–</w:t>
      </w:r>
      <w:r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พ.ศ.2570)</w:t>
      </w:r>
    </w:p>
    <w:p w:rsidR="00D91EFC" w:rsidRPr="009C1664" w:rsidRDefault="00D91EFC" w:rsidP="00D91EF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9C166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D91EFC" w:rsidRPr="009C1664" w:rsidRDefault="00D91EFC" w:rsidP="00D91EF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  <w:t>1 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</w:r>
    </w:p>
    <w:p w:rsidR="00D91EFC" w:rsidRPr="009C1664" w:rsidRDefault="00D91EFC" w:rsidP="00D91EFC">
      <w:pPr>
        <w:spacing w:after="0"/>
        <w:ind w:left="1440" w:firstLine="720"/>
        <w:rPr>
          <w:rFonts w:ascii="TH SarabunPSK" w:hAnsi="TH SarabunPSK" w:cs="TH SarabunPSK"/>
          <w:b/>
          <w:bCs/>
          <w:sz w:val="28"/>
          <w:cs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2 การพัฒนาการท่องเที่ยวและกีฬาเพื่อสร้างมูลค่าเพิ่มทางเศรษฐกิจ</w:t>
      </w:r>
    </w:p>
    <w:p w:rsidR="00D91EFC" w:rsidRPr="009C1664" w:rsidRDefault="00D91EFC" w:rsidP="00D91EFC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ยุทธศาสตร์การพัฒนาขององค์กรปกครองส่วนท้องถิ่นในเขตจังหวัดที่</w:t>
      </w:r>
      <w:r w:rsidRPr="009C1664">
        <w:rPr>
          <w:rFonts w:ascii="TH SarabunPSK" w:hAnsi="TH SarabunPSK" w:cs="TH SarabunPSK"/>
          <w:b/>
          <w:bCs/>
          <w:sz w:val="28"/>
          <w:cs/>
        </w:rPr>
        <w:tab/>
      </w:r>
      <w:r w:rsidRPr="009C1664">
        <w:rPr>
          <w:rFonts w:ascii="TH SarabunPSK" w:hAnsi="TH SarabunPSK" w:cs="TH SarabunPSK"/>
          <w:b/>
          <w:bCs/>
          <w:sz w:val="28"/>
        </w:rPr>
        <w:t xml:space="preserve">5. </w:t>
      </w:r>
      <w:r w:rsidRPr="009C1664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D91EFC" w:rsidRPr="009C1664" w:rsidRDefault="00D91EFC" w:rsidP="00D91EFC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9C1664">
        <w:rPr>
          <w:rFonts w:ascii="TH SarabunPSK" w:hAnsi="TH SarabunPSK" w:cs="TH SarabunPSK"/>
          <w:b/>
          <w:bCs/>
          <w:sz w:val="28"/>
        </w:rPr>
        <w:t>7</w:t>
      </w:r>
      <w:r w:rsidRPr="009C1664">
        <w:rPr>
          <w:rFonts w:ascii="TH SarabunPSK" w:hAnsi="TH SarabunPSK" w:cs="TH SarabunPSK"/>
          <w:b/>
          <w:bCs/>
          <w:sz w:val="28"/>
          <w:cs/>
        </w:rPr>
        <w:t>. การพัฒนาทรัพยากรธรรมชาติ และสิ่งแวดล้อม</w:t>
      </w:r>
    </w:p>
    <w:p w:rsidR="00D91EFC" w:rsidRPr="009C1664" w:rsidRDefault="00D91EFC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ยุทธศาสตร์การพัฒนาของเทศบาลตำบลเขาหัวช้าง ที่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3 </w:t>
      </w: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 การบริหารจัดการทรัพยากรธรรมชาติและสิ่งแวดล้อม</w:t>
      </w:r>
    </w:p>
    <w:p w:rsidR="00D91EFC" w:rsidRPr="00554E69" w:rsidRDefault="00D91EFC" w:rsidP="00D91EFC">
      <w:pPr>
        <w:spacing w:after="0" w:line="240" w:lineRule="auto"/>
        <w:rPr>
          <w:rFonts w:ascii="TH SarabunPSK" w:hAnsi="TH SarabunPSK" w:cs="TH SarabunPSK"/>
          <w:sz w:val="28"/>
        </w:rPr>
      </w:pPr>
      <w:r w:rsidRPr="009C1664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554E69"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แผนงานส</w:t>
      </w:r>
      <w:r w:rsidR="00554E69">
        <w:rPr>
          <w:rFonts w:ascii="TH SarabunPSK" w:eastAsia="Times New Roman" w:hAnsi="TH SarabunPSK" w:cs="TH SarabunPSK" w:hint="cs"/>
          <w:b/>
          <w:bCs/>
          <w:sz w:val="28"/>
          <w:cs/>
        </w:rPr>
        <w:t>ร้างความเข้มแข็งของชุมชน</w:t>
      </w:r>
    </w:p>
    <w:p w:rsidR="006E4EAE" w:rsidRPr="002D7B5D" w:rsidRDefault="006E4EAE" w:rsidP="00D91EF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15599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1843"/>
        <w:gridCol w:w="1853"/>
        <w:gridCol w:w="1511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D91EFC" w:rsidRPr="009C1664" w:rsidTr="00150AA6">
        <w:trPr>
          <w:cantSplit/>
        </w:trPr>
        <w:tc>
          <w:tcPr>
            <w:tcW w:w="511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53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1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9C1664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9C1664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D91EFC" w:rsidRPr="009C1664" w:rsidRDefault="00D91EFC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1664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D91EFC" w:rsidRPr="009C1664" w:rsidTr="00150AA6">
        <w:trPr>
          <w:cantSplit/>
        </w:trPr>
        <w:tc>
          <w:tcPr>
            <w:tcW w:w="511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53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11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2566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2567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2568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2569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2570</w:t>
            </w:r>
          </w:p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C166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D91EFC" w:rsidRPr="009C1664" w:rsidRDefault="00D91EFC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D91EFC" w:rsidRPr="009C1664" w:rsidRDefault="00D91EFC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1EFC" w:rsidRPr="009C1664" w:rsidRDefault="00D91EFC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1EFC" w:rsidRPr="009C1664" w:rsidTr="00150AA6">
        <w:tc>
          <w:tcPr>
            <w:tcW w:w="511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โครงการปรับปรุงภูมิทัศน์2 ข้างทางตามโครงการเขาหัวช้างสวยด้วยมือเรา</w:t>
            </w:r>
          </w:p>
        </w:tc>
        <w:tc>
          <w:tcPr>
            <w:tcW w:w="1853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สร้างสองข้างถนนให้สวยงามและง่ายในการดูแลความสะอาด</w:t>
            </w:r>
          </w:p>
        </w:tc>
        <w:tc>
          <w:tcPr>
            <w:tcW w:w="1511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มีห้องเรียนรู้เรื่องสิ่งแวดล้อม</w:t>
            </w:r>
          </w:p>
        </w:tc>
        <w:tc>
          <w:tcPr>
            <w:tcW w:w="1134" w:type="dxa"/>
          </w:tcPr>
          <w:p w:rsidR="00D91EFC" w:rsidRPr="009C1664" w:rsidRDefault="00FF521D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="00D91EFC">
              <w:rPr>
                <w:rFonts w:ascii="TH SarabunPSK" w:eastAsia="Calibri" w:hAnsi="TH SarabunPSK" w:cs="TH SarabunPSK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มีห้องเรียนสิ่งแวดล้อมชุมชน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มีพื้นที่สำหรับให้การเรียนรู้เรื่องสิ่งแวดล้อม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9C1664" w:rsidTr="00150AA6">
        <w:tc>
          <w:tcPr>
            <w:tcW w:w="511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สร้างสิ่งแวดล้อมที่ดีในชุมชน</w:t>
            </w:r>
          </w:p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เพื่อรณรงค์สร้างจิตสำนึกและความเข้าใจในการจัดการขยะให้ถูกวิธี</w:t>
            </w:r>
          </w:p>
        </w:tc>
        <w:tc>
          <w:tcPr>
            <w:tcW w:w="1511" w:type="dxa"/>
          </w:tcPr>
          <w:p w:rsidR="00D91EFC" w:rsidRPr="009C1664" w:rsidRDefault="00D91EFC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การจัดกิจกรรมให้ความรู้ความ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  <w:r w:rsidRPr="009C1664">
              <w:rPr>
                <w:rFonts w:ascii="TH SarabunPSK" w:eastAsia="Calibri" w:hAnsi="TH SarabunPSK" w:cs="TH SarabunPSK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10,000</w:t>
            </w:r>
          </w:p>
        </w:tc>
        <w:tc>
          <w:tcPr>
            <w:tcW w:w="1093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0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376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จำนวนคนที่เข้าร่วม</w:t>
            </w:r>
          </w:p>
        </w:tc>
        <w:tc>
          <w:tcPr>
            <w:tcW w:w="1842" w:type="dxa"/>
          </w:tcPr>
          <w:p w:rsidR="00D91EFC" w:rsidRPr="009C1664" w:rsidRDefault="00D91EFC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ผู้เข้าร่วมกิจกรรมมีความรู้ความเข้าใจในการจัดการขยะ</w:t>
            </w:r>
          </w:p>
        </w:tc>
        <w:tc>
          <w:tcPr>
            <w:tcW w:w="1134" w:type="dxa"/>
          </w:tcPr>
          <w:p w:rsidR="00D91EFC" w:rsidRPr="009C166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C166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91EFC" w:rsidRPr="009C1664" w:rsidTr="00150AA6">
        <w:tc>
          <w:tcPr>
            <w:tcW w:w="5718" w:type="dxa"/>
            <w:gridSpan w:val="4"/>
          </w:tcPr>
          <w:p w:rsidR="00D91EFC" w:rsidRPr="00051B34" w:rsidRDefault="00D91EFC" w:rsidP="003D45BF">
            <w:pPr>
              <w:pStyle w:val="a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51B3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134" w:type="dxa"/>
          </w:tcPr>
          <w:p w:rsidR="00D91EFC" w:rsidRPr="00051B34" w:rsidRDefault="00FF521D" w:rsidP="003D45BF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  <w:r w:rsidR="00D91EFC" w:rsidRPr="00051B3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51B3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51B3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093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1B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0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1B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300,000</w:t>
            </w:r>
          </w:p>
        </w:tc>
        <w:tc>
          <w:tcPr>
            <w:tcW w:w="1376" w:type="dxa"/>
          </w:tcPr>
          <w:p w:rsidR="00D91EFC" w:rsidRPr="00051B34" w:rsidRDefault="00D91EFC" w:rsidP="003D45B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:rsidR="00D91EFC" w:rsidRPr="00051B34" w:rsidRDefault="00D91EFC" w:rsidP="003D45B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91EFC" w:rsidRPr="009C1664" w:rsidTr="00150AA6">
        <w:tc>
          <w:tcPr>
            <w:tcW w:w="5718" w:type="dxa"/>
            <w:gridSpan w:val="4"/>
          </w:tcPr>
          <w:p w:rsidR="00D91EFC" w:rsidRPr="00051B34" w:rsidRDefault="00D91EFC" w:rsidP="003D45BF">
            <w:pPr>
              <w:pStyle w:val="a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51B3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รวมโครงการ</w:t>
            </w:r>
          </w:p>
        </w:tc>
        <w:tc>
          <w:tcPr>
            <w:tcW w:w="11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51B34">
              <w:rPr>
                <w:rFonts w:ascii="TH SarabunPSK" w:eastAsia="Calibri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1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51B3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51B3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093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1B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0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1B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76" w:type="dxa"/>
          </w:tcPr>
          <w:p w:rsidR="00D91EFC" w:rsidRPr="00051B34" w:rsidRDefault="00D91EFC" w:rsidP="003D45B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:rsidR="00D91EFC" w:rsidRPr="00051B34" w:rsidRDefault="00D91EFC" w:rsidP="003D45B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91EFC" w:rsidRPr="00051B34" w:rsidRDefault="00D91EFC" w:rsidP="003D45B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D91EFC" w:rsidRPr="009C1664" w:rsidRDefault="00D91EFC" w:rsidP="00D91EFC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150AA6" w:rsidRDefault="00D91EFC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</w:rPr>
      </w:pPr>
      <w:r w:rsidRPr="009C1664">
        <w:rPr>
          <w:rFonts w:ascii="TH SarabunPSK" w:hAnsi="TH SarabunPSK" w:cs="TH SarabunPSK"/>
        </w:rPr>
        <w:t xml:space="preserve"> </w:t>
      </w:r>
    </w:p>
    <w:p w:rsidR="00AB67B1" w:rsidRDefault="00AB67B1" w:rsidP="00231DBD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AE1EF9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70" type="#_x0000_t202" style="position:absolute;left:0;text-align:left;margin-left:656.2pt;margin-top:-.6pt;width:63.25pt;height:26.1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70">
              <w:txbxContent>
                <w:p w:rsidR="00B1346E" w:rsidRPr="00694318" w:rsidRDefault="00B1346E" w:rsidP="00150AA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9431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50AA6" w:rsidRPr="0065429C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65429C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พ.ศ. 2570) 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150AA6" w:rsidRPr="0065429C" w:rsidRDefault="00150AA6" w:rsidP="00150AA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5429C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150AA6" w:rsidRPr="0065429C" w:rsidRDefault="00150AA6" w:rsidP="00150AA6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5429C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150AA6" w:rsidRPr="0065429C" w:rsidRDefault="00150AA6" w:rsidP="00150AA6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</w:rPr>
        <w:t xml:space="preserve">6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ยุทธศาสตร์การพัฒนาของเทศบาลตำบลเขาหัวช้าง ที่ 4  การบริหารจัดการบ้านเมืองที่ดี</w:t>
      </w:r>
    </w:p>
    <w:p w:rsidR="00150AA6" w:rsidRPr="0065429C" w:rsidRDefault="00150AA6" w:rsidP="00150AA6">
      <w:pPr>
        <w:spacing w:after="0" w:line="240" w:lineRule="auto"/>
        <w:rPr>
          <w:rFonts w:ascii="TH SarabunPSK" w:hAnsi="TH SarabunPSK" w:cs="TH SarabunPSK"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</w:t>
      </w:r>
      <w:r w:rsidR="00746271">
        <w:rPr>
          <w:rFonts w:ascii="TH SarabunPSK" w:eastAsia="Times New Roman" w:hAnsi="TH SarabunPSK" w:cs="TH SarabunPSK" w:hint="cs"/>
          <w:b/>
          <w:bCs/>
          <w:sz w:val="28"/>
          <w:cs/>
        </w:rPr>
        <w:t>สร้างความเข้มของชุมชน</w:t>
      </w:r>
    </w:p>
    <w:p w:rsidR="00150AA6" w:rsidRPr="0065429C" w:rsidRDefault="00150AA6" w:rsidP="00150AA6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863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7"/>
        <w:gridCol w:w="2127"/>
        <w:gridCol w:w="1511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150AA6" w:rsidRPr="0065429C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7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1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65429C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150AA6" w:rsidRPr="0065429C" w:rsidTr="008F60D1">
        <w:trPr>
          <w:cantSplit/>
          <w:jc w:val="center"/>
        </w:trPr>
        <w:tc>
          <w:tcPr>
            <w:tcW w:w="567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77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7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11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50AA6" w:rsidRPr="0065429C" w:rsidTr="008F60D1">
        <w:trPr>
          <w:jc w:val="center"/>
        </w:trPr>
        <w:tc>
          <w:tcPr>
            <w:tcW w:w="567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1777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โครงการเวทีประชุมประชาคมท้องถิ่น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เพื่อสร้างการมีส่วนร่วมในการจัดทำแผนพัฒนาท้องถิ่นและการมีส่วนร่วมในการพัฒนาท้องถิ่น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จัดประชุมประชาคมในพื้นที่</w:t>
            </w:r>
          </w:p>
        </w:tc>
        <w:tc>
          <w:tcPr>
            <w:tcW w:w="1134" w:type="dxa"/>
          </w:tcPr>
          <w:p w:rsidR="00150AA6" w:rsidRPr="0065429C" w:rsidRDefault="00150AA6" w:rsidP="00FF1E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FF1E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FF1E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150AA6" w:rsidRPr="0065429C" w:rsidRDefault="00150AA6" w:rsidP="00FF1E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  <w:p w:rsidR="00150AA6" w:rsidRPr="0065429C" w:rsidRDefault="00150AA6" w:rsidP="00FF1E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4" w:type="dxa"/>
          </w:tcPr>
          <w:p w:rsidR="00150AA6" w:rsidRPr="0065429C" w:rsidRDefault="00150AA6" w:rsidP="00FF1E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จำนวนผู้เข้าร่วมและการมีมีส่วนร่วมของผู้เข้าร่วม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การทำงานมีประสิทธิภาพและประสิทธิผลมากขึ้น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150AA6" w:rsidRPr="0065429C" w:rsidTr="008F60D1">
        <w:trPr>
          <w:jc w:val="center"/>
        </w:trPr>
        <w:tc>
          <w:tcPr>
            <w:tcW w:w="567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</w:rPr>
              <w:br w:type="page"/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โครงการอบรมสร้างการมีส่วนร่วม</w:t>
            </w: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เพื่ออบรมผู้นำชุมชนและกรรมการหมู่บ้าน</w:t>
            </w:r>
          </w:p>
        </w:tc>
        <w:tc>
          <w:tcPr>
            <w:tcW w:w="1511" w:type="dxa"/>
          </w:tcPr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เพื่อสร้างความสมานฉันท์และทัศนคติที่ดีต่อรัฐและเทศบาล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จำนวนผู้เข้าร่วมและความรู้ความเข้าใจของผู้เข้าร่วม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เกิดการเรียนรู้ชองพื้นที่เทศบาลและพื้นที่ใกล้เคียง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FE01F0" w:rsidRPr="0065429C" w:rsidTr="00E025F9">
        <w:trPr>
          <w:jc w:val="center"/>
        </w:trPr>
        <w:tc>
          <w:tcPr>
            <w:tcW w:w="5982" w:type="dxa"/>
            <w:gridSpan w:val="4"/>
          </w:tcPr>
          <w:p w:rsidR="00FE01F0" w:rsidRPr="0065429C" w:rsidRDefault="00FE01F0" w:rsidP="00FE01F0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093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0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76" w:type="dxa"/>
          </w:tcPr>
          <w:p w:rsidR="00FE01F0" w:rsidRPr="0065429C" w:rsidRDefault="00FE0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FE01F0" w:rsidRPr="0065429C" w:rsidRDefault="00FE0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1F0" w:rsidRPr="0065429C" w:rsidRDefault="00FE01F0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01F0" w:rsidRPr="0065429C" w:rsidTr="00E025F9">
        <w:trPr>
          <w:jc w:val="center"/>
        </w:trPr>
        <w:tc>
          <w:tcPr>
            <w:tcW w:w="5982" w:type="dxa"/>
            <w:gridSpan w:val="4"/>
          </w:tcPr>
          <w:p w:rsidR="00FE01F0" w:rsidRPr="0065429C" w:rsidRDefault="00FE01F0" w:rsidP="00FE01F0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093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034" w:type="dxa"/>
          </w:tcPr>
          <w:p w:rsidR="00FE01F0" w:rsidRPr="0065429C" w:rsidRDefault="00325B18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376" w:type="dxa"/>
          </w:tcPr>
          <w:p w:rsidR="00FE01F0" w:rsidRPr="0065429C" w:rsidRDefault="00FE0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FE01F0" w:rsidRPr="0065429C" w:rsidRDefault="00FE01F0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1F0" w:rsidRPr="0065429C" w:rsidRDefault="00FE01F0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B67B1" w:rsidRDefault="00AB67B1" w:rsidP="00231DBD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AE1EF9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71" type="#_x0000_t202" style="position:absolute;left:0;text-align:left;margin-left:619.2pt;margin-top:-1.65pt;width:63.25pt;height:26.1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71">
              <w:txbxContent>
                <w:p w:rsidR="00B1346E" w:rsidRPr="00694318" w:rsidRDefault="00B1346E" w:rsidP="00150AA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9431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50AA6" w:rsidRPr="0065429C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65429C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พ.ศ. 2570) 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150AA6" w:rsidRPr="0065429C" w:rsidRDefault="00150AA6" w:rsidP="00150AA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5429C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150AA6" w:rsidRPr="0065429C" w:rsidRDefault="00150AA6" w:rsidP="00150AA6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5429C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150AA6" w:rsidRPr="0065429C" w:rsidRDefault="00150AA6" w:rsidP="00150AA6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</w:rPr>
        <w:t xml:space="preserve">6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ยุทธศาสตร์การพัฒนาของเทศบาลตำบลเขาหัวช้าง ที่ 4  การบริหารจัดการบ้านเมืองที่ดี</w:t>
      </w:r>
    </w:p>
    <w:p w:rsidR="00150AA6" w:rsidRDefault="006E6AA1" w:rsidP="00150AA6">
      <w:pPr>
        <w:spacing w:after="0" w:line="240" w:lineRule="auto"/>
        <w:rPr>
          <w:rFonts w:ascii="TH SarabunPSK" w:hAnsi="TH SarabunPSK" w:cs="TH SarabunPSK"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</w:t>
      </w:r>
      <w:r w:rsidR="00451DD5">
        <w:rPr>
          <w:rFonts w:ascii="TH SarabunPSK" w:eastAsia="Times New Roman" w:hAnsi="TH SarabunPSK" w:cs="TH SarabunPSK" w:hint="cs"/>
          <w:b/>
          <w:bCs/>
          <w:sz w:val="28"/>
          <w:cs/>
        </w:rPr>
        <w:t>นบริหารงานทั่วไป</w:t>
      </w:r>
    </w:p>
    <w:p w:rsidR="006E6AA1" w:rsidRPr="0065429C" w:rsidRDefault="006E6AA1" w:rsidP="00150AA6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709" w:type="dxa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1906"/>
        <w:gridCol w:w="1228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150AA6" w:rsidRPr="0065429C" w:rsidTr="008F60D1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0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28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65429C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150AA6" w:rsidRPr="0065429C" w:rsidTr="008F60D1">
        <w:trPr>
          <w:cantSplit/>
          <w:jc w:val="center"/>
        </w:trPr>
        <w:tc>
          <w:tcPr>
            <w:tcW w:w="709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06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8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50AA6" w:rsidRPr="0065429C" w:rsidTr="008F60D1">
        <w:trPr>
          <w:jc w:val="center"/>
        </w:trPr>
        <w:tc>
          <w:tcPr>
            <w:tcW w:w="709" w:type="dxa"/>
          </w:tcPr>
          <w:p w:rsidR="00150AA6" w:rsidRPr="0065429C" w:rsidRDefault="0048629E" w:rsidP="008F60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150AA6" w:rsidRPr="0065429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985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โครงการอบรมวินัยให้แกพนักงาน/เจ้าหน้าที่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เพื่อให้พนักงาน เจ้าหน้าที่และผู้เกี่ยวข้องเข้าใจในระเบียบวินัยตามระเบียบที่ถูกต้อง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จัดอบรมให้พนักงาน /เจ้าหน้าที่เทศบาลและผู้เกี่ยวข้อง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3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ความรู้ความเข้าใจของผู้เข้าร่วมโครงการ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ผู้เข้าร่วมกิจกรรมการอบรมมีความรู้ความเข้าใจในระเบียบวินัยที่ถูกต้อง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150AA6" w:rsidRPr="0065429C" w:rsidTr="008F60D1">
        <w:trPr>
          <w:jc w:val="center"/>
        </w:trPr>
        <w:tc>
          <w:tcPr>
            <w:tcW w:w="709" w:type="dxa"/>
          </w:tcPr>
          <w:p w:rsidR="00150AA6" w:rsidRPr="0065429C" w:rsidRDefault="00150AA6" w:rsidP="008F60D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</w:rPr>
              <w:br w:type="page"/>
            </w:r>
            <w:r w:rsidR="0048629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โครงการเสริมสร้าง</w:t>
            </w: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ธรรมาภิบาลในองค์กร</w:t>
            </w: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เพื่อให้พนักงาน เจ้าหน้าที่ผู้เกี่ยวข้องในองค์กรมีความรู้เข้าในการเสริมสร้างความเป็นธรรมภิบาลขององค์กร</w:t>
            </w:r>
          </w:p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28" w:type="dxa"/>
          </w:tcPr>
          <w:p w:rsidR="00150AA6" w:rsidRPr="0065429C" w:rsidRDefault="00150AA6" w:rsidP="003D45BF">
            <w:pPr>
              <w:pStyle w:val="a3"/>
              <w:rPr>
                <w:rFonts w:ascii="TH SarabunPSK" w:eastAsia="Calibri" w:hAnsi="TH SarabunPSK" w:cs="TH SarabunPSK"/>
                <w:sz w:val="28"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จัดอบรมให้พนักงานเจ้าหน้าที่ผู้เกี่ยวข้อง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="00FF5476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Calibri" w:hAnsi="TH SarabunPSK" w:cs="TH SarabunPSK"/>
                <w:sz w:val="28"/>
              </w:rPr>
              <w:t>,</w:t>
            </w:r>
            <w:r w:rsidRPr="0065429C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ความรู้ความเข้าใจของผู้เข้าร่วมอบรม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ผู้เข้าร่วมการอบรมมีความรู้ความเข้าใจในการเสริมเสริมธรรมาภิบาลในองค์กร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150AA6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F02C1" w:rsidRDefault="001F02C1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AE1EF9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72" type="#_x0000_t202" style="position:absolute;left:0;text-align:left;margin-left:626.85pt;margin-top:-10.3pt;width:63.25pt;height:26.1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72">
              <w:txbxContent>
                <w:p w:rsidR="00B1346E" w:rsidRPr="00694318" w:rsidRDefault="00B1346E" w:rsidP="00150AA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9431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50AA6" w:rsidRPr="0065429C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65429C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พ.ศ. 2570) 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150AA6" w:rsidRPr="0065429C" w:rsidRDefault="00150AA6" w:rsidP="00150AA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5429C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150AA6" w:rsidRPr="0065429C" w:rsidRDefault="00150AA6" w:rsidP="00150AA6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5429C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150AA6" w:rsidRPr="0065429C" w:rsidRDefault="00150AA6" w:rsidP="00150AA6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</w:rPr>
        <w:t xml:space="preserve">6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ยุทธศาสตร์การพัฒนาของเทศบาลตำบลเขาหัวช้าง ที่ 4  การบริหารจัดการบ้านเมืองที่ดี</w:t>
      </w:r>
    </w:p>
    <w:p w:rsidR="00150AA6" w:rsidRDefault="006E6AA1" w:rsidP="006E6AA1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</w:t>
      </w:r>
      <w:r w:rsidR="00451DD5">
        <w:rPr>
          <w:rFonts w:ascii="TH SarabunPSK" w:eastAsia="Times New Roman" w:hAnsi="TH SarabunPSK" w:cs="TH SarabunPSK" w:hint="cs"/>
          <w:b/>
          <w:bCs/>
          <w:sz w:val="28"/>
          <w:cs/>
        </w:rPr>
        <w:t>บริหารงานทั่วไป</w:t>
      </w:r>
    </w:p>
    <w:p w:rsidR="006E6AA1" w:rsidRPr="0065429C" w:rsidRDefault="006E6AA1" w:rsidP="006E6AA1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sz w:val="28"/>
        </w:rPr>
      </w:pPr>
    </w:p>
    <w:tbl>
      <w:tblPr>
        <w:tblW w:w="15508" w:type="dxa"/>
        <w:jc w:val="center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6"/>
        <w:gridCol w:w="2126"/>
        <w:gridCol w:w="1228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150AA6" w:rsidRPr="0065429C" w:rsidTr="008F60D1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0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28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65429C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150AA6" w:rsidRPr="0065429C" w:rsidTr="008F60D1">
        <w:trPr>
          <w:cantSplit/>
          <w:jc w:val="center"/>
        </w:trPr>
        <w:tc>
          <w:tcPr>
            <w:tcW w:w="567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8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50AA6" w:rsidRPr="0065429C" w:rsidTr="008F60D1">
        <w:trPr>
          <w:jc w:val="center"/>
        </w:trPr>
        <w:tc>
          <w:tcPr>
            <w:tcW w:w="567" w:type="dxa"/>
          </w:tcPr>
          <w:p w:rsidR="00150AA6" w:rsidRPr="0065429C" w:rsidRDefault="0048629E" w:rsidP="0048629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150AA6" w:rsidRPr="0065429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ค่าใช้จ่ายในการเลือกตั้ง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เพื่อเป็นค่าใช้จ่ายในการจัดการเลือกตั้งนายกเทศมนตรีและสมาชิกสภาเทศบาล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ดำเนินการเลือกตั้ง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400,000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การเลือกตั้ง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มีการเลือกตั้งเป็นไปด้วยความถูกต้องตามระเบียบขั้นตอน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150AA6" w:rsidRPr="0065429C" w:rsidTr="008F60D1">
        <w:trPr>
          <w:jc w:val="center"/>
        </w:trPr>
        <w:tc>
          <w:tcPr>
            <w:tcW w:w="567" w:type="dxa"/>
          </w:tcPr>
          <w:p w:rsidR="00150AA6" w:rsidRPr="0065429C" w:rsidRDefault="0048629E" w:rsidP="004862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="00150AA6" w:rsidRPr="0065429C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โครงการจัดกิจกรรมเทศบาลพบประชาชน</w:t>
            </w:r>
          </w:p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เพื่อทราบถึงปัญหาและความต้องการของประชาชนตลอดถึงบริการประชาชนตามอำนาจหน้าที่</w:t>
            </w:r>
          </w:p>
        </w:tc>
        <w:tc>
          <w:tcPr>
            <w:tcW w:w="1228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จัดกิจกรรมเทศบาลพบประชาชน 1 ครั้ง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ประชาชนได้รับการบริการต่างๆ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บริการประชาชนได้อย่างทั่วถึง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150AA6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E3832" w:rsidRDefault="00AE3832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AE3832" w:rsidRDefault="00AE3832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150AA6" w:rsidP="00AB67B1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AE1EF9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73" type="#_x0000_t202" style="position:absolute;left:0;text-align:left;margin-left:644.2pt;margin-top:1.05pt;width:63.25pt;height:26.1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73">
              <w:txbxContent>
                <w:p w:rsidR="00B1346E" w:rsidRPr="00694318" w:rsidRDefault="00B1346E" w:rsidP="00150AA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9431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50AA6" w:rsidRPr="0065429C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65429C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พ.ศ. 2570) 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150AA6" w:rsidRPr="0065429C" w:rsidRDefault="00150AA6" w:rsidP="00150AA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5429C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150AA6" w:rsidRPr="0065429C" w:rsidRDefault="00150AA6" w:rsidP="00150AA6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5429C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150AA6" w:rsidRPr="0065429C" w:rsidRDefault="00150AA6" w:rsidP="00150AA6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</w:rPr>
        <w:t xml:space="preserve">6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ยุทธศาสตร์การพัฒนาของเทศบาลตำบลเขาหัวช้าง ที่ 4  การบริหารจัดการบ้านเมืองที่ดี</w:t>
      </w:r>
    </w:p>
    <w:p w:rsidR="00150AA6" w:rsidRDefault="006E6AA1" w:rsidP="00150AA6">
      <w:pPr>
        <w:spacing w:after="0" w:line="240" w:lineRule="auto"/>
        <w:rPr>
          <w:rFonts w:ascii="TH SarabunPSK" w:hAnsi="TH SarabunPSK" w:cs="TH SarabunPSK"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</w:t>
      </w:r>
      <w:r w:rsidR="00451DD5">
        <w:rPr>
          <w:rFonts w:ascii="TH SarabunPSK" w:eastAsia="Times New Roman" w:hAnsi="TH SarabunPSK" w:cs="TH SarabunPSK" w:hint="cs"/>
          <w:b/>
          <w:bCs/>
          <w:sz w:val="28"/>
          <w:cs/>
        </w:rPr>
        <w:t>นบริหารงานทั่วไป</w:t>
      </w:r>
    </w:p>
    <w:p w:rsidR="006E6AA1" w:rsidRPr="0065429C" w:rsidRDefault="006E6AA1" w:rsidP="00150AA6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083" w:type="dxa"/>
        <w:jc w:val="center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1847"/>
        <w:gridCol w:w="1228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150AA6" w:rsidRPr="0065429C" w:rsidTr="008F60D1">
        <w:trPr>
          <w:cantSplit/>
          <w:jc w:val="center"/>
        </w:trPr>
        <w:tc>
          <w:tcPr>
            <w:tcW w:w="568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7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28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65429C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150AA6" w:rsidRPr="0065429C" w:rsidTr="008F60D1">
        <w:trPr>
          <w:cantSplit/>
          <w:jc w:val="center"/>
        </w:trPr>
        <w:tc>
          <w:tcPr>
            <w:tcW w:w="568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7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8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50AA6" w:rsidRPr="0065429C" w:rsidTr="008F60D1">
        <w:trPr>
          <w:jc w:val="center"/>
        </w:trPr>
        <w:tc>
          <w:tcPr>
            <w:tcW w:w="568" w:type="dxa"/>
          </w:tcPr>
          <w:p w:rsidR="00150AA6" w:rsidRPr="0065429C" w:rsidRDefault="0048629E" w:rsidP="0048629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150AA6" w:rsidRPr="0065429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150AA6" w:rsidRPr="00231DBD" w:rsidRDefault="00150AA6" w:rsidP="00231DBD">
            <w:pPr>
              <w:outlineLvl w:val="0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โครงการอบรมให้ความรู้ตาม พรบ.ข้อมูลข่าวสาร พ.ศ.2540</w:t>
            </w:r>
          </w:p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47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เพื่อให้ความรู้ความเข้าใจแก่พนักงานและประชาชน</w:t>
            </w:r>
          </w:p>
        </w:tc>
        <w:tc>
          <w:tcPr>
            <w:tcW w:w="1228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จัดอบรม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ผู้เข้าร่วมเข้าใจในพรบ.ข้อมูลข่าวสาร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ผู้เข้าร่วมกิจกรรมเข้าใจเนื้อหาสาระของ พรบ.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150AA6" w:rsidRPr="0065429C" w:rsidTr="008F60D1">
        <w:trPr>
          <w:jc w:val="center"/>
        </w:trPr>
        <w:tc>
          <w:tcPr>
            <w:tcW w:w="568" w:type="dxa"/>
          </w:tcPr>
          <w:p w:rsidR="00150AA6" w:rsidRPr="0065429C" w:rsidRDefault="0048629E" w:rsidP="003D45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150AA6" w:rsidRPr="0065429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โครงการอบรมศึกษาดูงานเพิ่มประสิทธิภาพและพัฒนาบุคลากร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เพื่อเพิ่มประสิทธิภาพ เพิ่มความรู้ในการปฏิบัติหน้าที่</w:t>
            </w:r>
          </w:p>
        </w:tc>
        <w:tc>
          <w:tcPr>
            <w:tcW w:w="1228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ผู้บริหาร สมาชิกสภา พนักงาน จนท. พนักงานจ้างเทศบาล</w:t>
            </w:r>
          </w:p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400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400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400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400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400</w:t>
            </w:r>
            <w:r w:rsidRPr="0065429C">
              <w:rPr>
                <w:rFonts w:ascii="TH SarabunPSK" w:hAnsi="TH SarabunPSK" w:cs="TH SarabunPSK"/>
                <w:sz w:val="28"/>
              </w:rPr>
              <w:t>,</w:t>
            </w:r>
            <w:r w:rsidRPr="0065429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จำนวนผู้เข้าร่วม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การทำงานมีประสิทธิภาพและประสิทธิผลมากขึ้น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150AA6" w:rsidRPr="0065429C" w:rsidRDefault="00150AA6" w:rsidP="009D6B57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F02C1" w:rsidRDefault="001F02C1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50AA6" w:rsidRPr="0065429C" w:rsidRDefault="00AE1EF9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>
        <w:rPr>
          <w:rFonts w:ascii="TH SarabunPSK" w:eastAsia="Cordia New" w:hAnsi="TH SarabunPSK" w:cs="TH SarabunPSK"/>
          <w:b/>
          <w:bCs/>
          <w:noProof/>
          <w:sz w:val="28"/>
        </w:rPr>
        <w:pict>
          <v:shape id="_x0000_s1074" type="#_x0000_t202" style="position:absolute;left:0;text-align:left;margin-left:645.7pt;margin-top:-8.25pt;width:63.25pt;height:26.1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74">
              <w:txbxContent>
                <w:p w:rsidR="00B1346E" w:rsidRPr="00694318" w:rsidRDefault="00B1346E" w:rsidP="00150AA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9431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50AA6"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="00150AA6" w:rsidRPr="0065429C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 w:rsidR="00150AA6"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พ.ศ. 2570) 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150AA6" w:rsidRPr="0065429C" w:rsidRDefault="00150AA6" w:rsidP="00150AA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5429C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150AA6" w:rsidRPr="0065429C" w:rsidRDefault="00150AA6" w:rsidP="00150AA6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5429C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150AA6" w:rsidRPr="0065429C" w:rsidRDefault="00150AA6" w:rsidP="00150AA6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</w:rPr>
        <w:t xml:space="preserve">6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ยุทธศาสตร์การพัฒนาของเทศบาลตำบลเขาหัวช้าง ที่ 4  การบริหารจัดการบ้านเมืองที่ดี</w:t>
      </w:r>
    </w:p>
    <w:p w:rsidR="00150AA6" w:rsidRDefault="006E6AA1" w:rsidP="00150AA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</w:t>
      </w:r>
      <w:r w:rsidR="00451DD5">
        <w:rPr>
          <w:rFonts w:ascii="TH SarabunPSK" w:eastAsia="Times New Roman" w:hAnsi="TH SarabunPSK" w:cs="TH SarabunPSK" w:hint="cs"/>
          <w:b/>
          <w:bCs/>
          <w:sz w:val="28"/>
          <w:cs/>
        </w:rPr>
        <w:t>บริหารงานทั่วไป</w:t>
      </w:r>
    </w:p>
    <w:p w:rsidR="006E6AA1" w:rsidRPr="0065429C" w:rsidRDefault="006E6AA1" w:rsidP="00150AA6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848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"/>
        <w:gridCol w:w="2126"/>
        <w:gridCol w:w="2126"/>
        <w:gridCol w:w="1228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150AA6" w:rsidRPr="0065429C" w:rsidTr="00150AA6">
        <w:trPr>
          <w:cantSplit/>
          <w:jc w:val="center"/>
        </w:trPr>
        <w:tc>
          <w:tcPr>
            <w:tcW w:w="487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28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65429C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150AA6" w:rsidRPr="0065429C" w:rsidTr="00150AA6">
        <w:trPr>
          <w:cantSplit/>
          <w:jc w:val="center"/>
        </w:trPr>
        <w:tc>
          <w:tcPr>
            <w:tcW w:w="487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8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50AA6" w:rsidRPr="0065429C" w:rsidTr="00150AA6">
        <w:trPr>
          <w:jc w:val="center"/>
        </w:trPr>
        <w:tc>
          <w:tcPr>
            <w:tcW w:w="487" w:type="dxa"/>
          </w:tcPr>
          <w:p w:rsidR="00150AA6" w:rsidRPr="0065429C" w:rsidRDefault="0048629E" w:rsidP="0048629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150AA6" w:rsidRPr="0065429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150AA6" w:rsidRPr="0065429C" w:rsidRDefault="00150AA6" w:rsidP="003D45BF">
            <w:pPr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โครงการจัดกิจกรรมวันเทศบาล</w:t>
            </w:r>
          </w:p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เพื่อสร้างความสัมพันธ์ที่ดีให้เกิดประสิทธิภาพในการทำงานบริการประชาชน</w:t>
            </w:r>
          </w:p>
        </w:tc>
        <w:tc>
          <w:tcPr>
            <w:tcW w:w="1228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จัดกิจกรรมวันเทศบาล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จำนวนครั้ง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ผู้เข้าร่วมกิจกรรมได้สร้างความสัมพันธ์ที่ดีต่อกันให้มีประสิทธิภาพการทำงาน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150AA6" w:rsidRPr="0065429C" w:rsidTr="00150AA6">
        <w:trPr>
          <w:jc w:val="center"/>
        </w:trPr>
        <w:tc>
          <w:tcPr>
            <w:tcW w:w="487" w:type="dxa"/>
          </w:tcPr>
          <w:p w:rsidR="00150AA6" w:rsidRPr="0065429C" w:rsidRDefault="0048629E" w:rsidP="0048629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150AA6" w:rsidRPr="0065429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150AA6" w:rsidRPr="0065429C" w:rsidRDefault="00150AA6" w:rsidP="003D45BF">
            <w:pPr>
              <w:outlineLvl w:val="0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โครงการปรับปรุงห้องประชุมศูนย์คอมพิวเตอร์</w:t>
            </w:r>
          </w:p>
          <w:p w:rsidR="00150AA6" w:rsidRPr="0065429C" w:rsidRDefault="00150AA6" w:rsidP="003D45BF">
            <w:pPr>
              <w:outlineLvl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เพื่อให้สามารถบริการประชาชนที่มาใช้บริการได้อย่างมีประสิทธิภาพ</w:t>
            </w:r>
          </w:p>
        </w:tc>
        <w:tc>
          <w:tcPr>
            <w:tcW w:w="1228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ปรับปรุงตกแต่งห้องประชุมศูนย์คอมพิวเตอร์ตามแบบที่ ทต.เขาหัวช้างกำหนด</w:t>
            </w: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30,000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ศูนย์คอมพิวเตอร์มีระบบการบริการมีประสิทธิภาพ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สามารถให้บริการประชาชนได้อย่างมีประสิทธิภาพ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F02C1" w:rsidRDefault="001F02C1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AE1EF9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75" type="#_x0000_t202" style="position:absolute;left:0;text-align:left;margin-left:624.7pt;margin-top:1.05pt;width:63.25pt;height:26.1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75">
              <w:txbxContent>
                <w:p w:rsidR="00B1346E" w:rsidRPr="00694318" w:rsidRDefault="00B1346E" w:rsidP="00150AA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9431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50AA6" w:rsidRPr="0065429C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65429C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พ.ศ. 2570) 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150AA6" w:rsidRPr="0065429C" w:rsidRDefault="00150AA6" w:rsidP="00150AA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5429C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150AA6" w:rsidRPr="0065429C" w:rsidRDefault="00150AA6" w:rsidP="00150AA6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5429C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150AA6" w:rsidRPr="0065429C" w:rsidRDefault="00150AA6" w:rsidP="00150AA6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</w:rPr>
        <w:t xml:space="preserve">6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ยุทธศาสตร์การพัฒนาของเทศบาลตำบลเขาหัวช้าง ที่ 4  การบริหารจัดการบ้านเมืองที่ดี</w:t>
      </w:r>
    </w:p>
    <w:p w:rsidR="00150AA6" w:rsidRPr="0065429C" w:rsidRDefault="00150AA6" w:rsidP="00150AA6">
      <w:pPr>
        <w:spacing w:after="0" w:line="240" w:lineRule="auto"/>
        <w:rPr>
          <w:rFonts w:ascii="TH SarabunPSK" w:hAnsi="TH SarabunPSK" w:cs="TH SarabunPSK"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แผนงานบริหารงานทั่วไป</w:t>
      </w:r>
    </w:p>
    <w:p w:rsidR="00150AA6" w:rsidRPr="0065429C" w:rsidRDefault="00150AA6" w:rsidP="00150AA6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848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5"/>
        <w:gridCol w:w="1978"/>
        <w:gridCol w:w="2126"/>
        <w:gridCol w:w="1228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150AA6" w:rsidRPr="0065429C" w:rsidTr="008F60D1">
        <w:trPr>
          <w:cantSplit/>
          <w:jc w:val="center"/>
        </w:trPr>
        <w:tc>
          <w:tcPr>
            <w:tcW w:w="635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78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28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65429C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150AA6" w:rsidRPr="0065429C" w:rsidTr="008F60D1">
        <w:trPr>
          <w:cantSplit/>
          <w:jc w:val="center"/>
        </w:trPr>
        <w:tc>
          <w:tcPr>
            <w:tcW w:w="635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78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8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50AA6" w:rsidRPr="0065429C" w:rsidTr="008F60D1">
        <w:trPr>
          <w:jc w:val="center"/>
        </w:trPr>
        <w:tc>
          <w:tcPr>
            <w:tcW w:w="635" w:type="dxa"/>
          </w:tcPr>
          <w:p w:rsidR="00150AA6" w:rsidRPr="0065429C" w:rsidRDefault="0048629E" w:rsidP="0048629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150AA6" w:rsidRPr="0065429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8" w:type="dxa"/>
          </w:tcPr>
          <w:p w:rsidR="00150AA6" w:rsidRPr="0065429C" w:rsidRDefault="00150AA6" w:rsidP="003D45BF">
            <w:pPr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โครงการอุดหนุนศูนย์ปฏิบัติการร่วมในการช่วยเหลือประชาชนขององค์กรปกครองส่วนท้องถิ่นระดับอำเภอตะโหมด</w:t>
            </w:r>
          </w:p>
        </w:tc>
        <w:tc>
          <w:tcPr>
            <w:tcW w:w="2126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เพื่อให้การประสานงานและการบริการประชาชนเป็นไปอย่างทันท่วงทีและเป็นระบบ</w:t>
            </w:r>
          </w:p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8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อุดหนุนศูนย์ปฏิบัติการร่วมฯ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093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0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20,000</w:t>
            </w:r>
          </w:p>
        </w:tc>
        <w:tc>
          <w:tcPr>
            <w:tcW w:w="1376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ความมีประสิทธิภาพในการช่วยเหลือประชาชน</w:t>
            </w:r>
          </w:p>
        </w:tc>
        <w:tc>
          <w:tcPr>
            <w:tcW w:w="1842" w:type="dxa"/>
          </w:tcPr>
          <w:p w:rsidR="00150AA6" w:rsidRPr="0065429C" w:rsidRDefault="00150AA6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กิดการประสานงานร่วมระหว่างองค์กรปกครองส่วนท้องถิ่นให้เกิดการช่วยเหลือประชาชนอย่างมีประสิทธิภาพ</w:t>
            </w:r>
          </w:p>
        </w:tc>
        <w:tc>
          <w:tcPr>
            <w:tcW w:w="113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</w:tr>
      <w:tr w:rsidR="0048629E" w:rsidRPr="0065429C" w:rsidTr="00E025F9">
        <w:trPr>
          <w:jc w:val="center"/>
        </w:trPr>
        <w:tc>
          <w:tcPr>
            <w:tcW w:w="5967" w:type="dxa"/>
            <w:gridSpan w:val="4"/>
          </w:tcPr>
          <w:p w:rsidR="009D6B57" w:rsidRPr="0065429C" w:rsidRDefault="0048629E" w:rsidP="009D6B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รวมจำนวนโครงการ</w:t>
            </w:r>
          </w:p>
        </w:tc>
        <w:tc>
          <w:tcPr>
            <w:tcW w:w="1134" w:type="dxa"/>
          </w:tcPr>
          <w:p w:rsidR="0048629E" w:rsidRPr="0065429C" w:rsidRDefault="00FF547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48629E" w:rsidRPr="0065429C" w:rsidRDefault="00FF547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48629E" w:rsidRPr="0065429C" w:rsidRDefault="00FF547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093" w:type="dxa"/>
          </w:tcPr>
          <w:p w:rsidR="0048629E" w:rsidRPr="0065429C" w:rsidRDefault="00FF547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034" w:type="dxa"/>
          </w:tcPr>
          <w:p w:rsidR="0048629E" w:rsidRPr="0065429C" w:rsidRDefault="00FF547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376" w:type="dxa"/>
          </w:tcPr>
          <w:p w:rsidR="0048629E" w:rsidRPr="0065429C" w:rsidRDefault="0048629E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48629E" w:rsidRPr="0065429C" w:rsidRDefault="0048629E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8629E" w:rsidRPr="0065429C" w:rsidRDefault="0048629E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8629E" w:rsidRPr="0065429C" w:rsidTr="00E025F9">
        <w:trPr>
          <w:jc w:val="center"/>
        </w:trPr>
        <w:tc>
          <w:tcPr>
            <w:tcW w:w="5967" w:type="dxa"/>
            <w:gridSpan w:val="4"/>
          </w:tcPr>
          <w:p w:rsidR="009D6B57" w:rsidRPr="0065429C" w:rsidRDefault="0048629E" w:rsidP="009D6B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รวมจำนวนงบประมาณ</w:t>
            </w:r>
          </w:p>
        </w:tc>
        <w:tc>
          <w:tcPr>
            <w:tcW w:w="1134" w:type="dxa"/>
          </w:tcPr>
          <w:p w:rsidR="0048629E" w:rsidRPr="0065429C" w:rsidRDefault="00684305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550,000</w:t>
            </w:r>
          </w:p>
        </w:tc>
        <w:tc>
          <w:tcPr>
            <w:tcW w:w="1134" w:type="dxa"/>
          </w:tcPr>
          <w:p w:rsidR="0048629E" w:rsidRPr="0065429C" w:rsidRDefault="00CF5CFA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550</w:t>
            </w:r>
            <w:r>
              <w:rPr>
                <w:rFonts w:ascii="TH SarabunPSK" w:eastAsia="Times New Roman" w:hAnsi="TH SarabunPSK" w:cs="TH SarabunPSK"/>
                <w:sz w:val="28"/>
              </w:rPr>
              <w:t>,000</w:t>
            </w:r>
          </w:p>
        </w:tc>
        <w:tc>
          <w:tcPr>
            <w:tcW w:w="1134" w:type="dxa"/>
          </w:tcPr>
          <w:p w:rsidR="0048629E" w:rsidRPr="0065429C" w:rsidRDefault="0094095B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950</w:t>
            </w:r>
            <w:r>
              <w:rPr>
                <w:rFonts w:ascii="TH SarabunPSK" w:eastAsia="Times New Roman" w:hAnsi="TH SarabunPSK" w:cs="TH SarabunPSK"/>
                <w:sz w:val="28"/>
              </w:rPr>
              <w:t>,000</w:t>
            </w:r>
          </w:p>
        </w:tc>
        <w:tc>
          <w:tcPr>
            <w:tcW w:w="1093" w:type="dxa"/>
          </w:tcPr>
          <w:p w:rsidR="0048629E" w:rsidRPr="0065429C" w:rsidRDefault="00725BE9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520,000</w:t>
            </w:r>
          </w:p>
        </w:tc>
        <w:tc>
          <w:tcPr>
            <w:tcW w:w="1034" w:type="dxa"/>
          </w:tcPr>
          <w:p w:rsidR="0048629E" w:rsidRPr="0065429C" w:rsidRDefault="00FD2D1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500</w:t>
            </w:r>
            <w:r>
              <w:rPr>
                <w:rFonts w:ascii="TH SarabunPSK" w:eastAsia="Times New Roman" w:hAnsi="TH SarabunPSK" w:cs="TH SarabunPSK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376" w:type="dxa"/>
          </w:tcPr>
          <w:p w:rsidR="0048629E" w:rsidRPr="0065429C" w:rsidRDefault="0048629E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48629E" w:rsidRPr="0065429C" w:rsidRDefault="0048629E" w:rsidP="003D45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8629E" w:rsidRPr="0065429C" w:rsidRDefault="0048629E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hAnsi="TH SarabunPSK" w:cs="TH SarabunPSK"/>
          <w:b/>
          <w:bCs/>
          <w:sz w:val="28"/>
        </w:rPr>
      </w:pPr>
    </w:p>
    <w:p w:rsidR="00150AA6" w:rsidRDefault="00150AA6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50AA6" w:rsidRDefault="00150AA6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9D6B57" w:rsidRPr="0065429C" w:rsidRDefault="009D6B57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</w:p>
    <w:p w:rsidR="00150AA6" w:rsidRPr="0065429C" w:rsidRDefault="00AE1EF9" w:rsidP="00150AA6">
      <w:pPr>
        <w:tabs>
          <w:tab w:val="left" w:pos="5387"/>
        </w:tabs>
        <w:spacing w:after="0" w:line="240" w:lineRule="auto"/>
        <w:ind w:right="28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76" type="#_x0000_t202" style="position:absolute;left:0;text-align:left;margin-left:629.95pt;margin-top:7.5pt;width:63.25pt;height:26.1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76">
              <w:txbxContent>
                <w:p w:rsidR="00B1346E" w:rsidRPr="00694318" w:rsidRDefault="00B1346E" w:rsidP="00150AA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9431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150AA6" w:rsidRPr="0065429C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แผนพัฒนาท้องถิ่น (พ.ศ. 25</w:t>
      </w:r>
      <w:r w:rsidRPr="0065429C">
        <w:rPr>
          <w:rFonts w:ascii="TH SarabunPSK" w:eastAsia="Cordia New" w:hAnsi="TH SarabunPSK" w:cs="TH SarabunPSK"/>
          <w:b/>
          <w:bCs/>
          <w:sz w:val="28"/>
          <w:lang w:eastAsia="zh-CN"/>
        </w:rPr>
        <w:t xml:space="preserve">66 – </w:t>
      </w: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พ.ศ. 2570) </w:t>
      </w:r>
    </w:p>
    <w:p w:rsidR="00150AA6" w:rsidRPr="0065429C" w:rsidRDefault="00150AA6" w:rsidP="00150A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65429C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150AA6" w:rsidRPr="0065429C" w:rsidRDefault="00150AA6" w:rsidP="00150AA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5429C">
        <w:rPr>
          <w:rFonts w:ascii="TH SarabunPSK" w:hAnsi="TH SarabunPSK" w:cs="TH SarabunPSK"/>
          <w:b/>
          <w:bCs/>
          <w:sz w:val="28"/>
          <w:cs/>
        </w:rPr>
        <w:tab/>
        <w:t>3 การพัฒนาคนคุณภาพ สังคมแห่งโอกาส เอื้ออาทร อยู่เย็นเป็นสุข และความเสมอภาค สู่เมืองแห่งปัญญา อุดมด้วยนวัตกรรม และสุขภาวะ  ที่ยั่งยืน</w:t>
      </w:r>
    </w:p>
    <w:p w:rsidR="00150AA6" w:rsidRPr="0065429C" w:rsidRDefault="00150AA6" w:rsidP="00150AA6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5429C">
        <w:rPr>
          <w:rFonts w:ascii="TH SarabunPSK" w:hAnsi="TH SarabunPSK" w:cs="TH SarabunPSK"/>
          <w:b/>
          <w:bCs/>
          <w:sz w:val="28"/>
        </w:rPr>
        <w:tab/>
        <w:t xml:space="preserve">5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การพัฒนาและเสริมสร้างศักยภาพ</w:t>
      </w:r>
    </w:p>
    <w:p w:rsidR="00150AA6" w:rsidRPr="0065429C" w:rsidRDefault="00150AA6" w:rsidP="00150AA6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 w:rsidRPr="0065429C">
        <w:rPr>
          <w:rFonts w:ascii="TH SarabunPSK" w:hAnsi="TH SarabunPSK" w:cs="TH SarabunPSK"/>
          <w:b/>
          <w:bCs/>
          <w:sz w:val="28"/>
        </w:rPr>
        <w:t xml:space="preserve">6 </w:t>
      </w:r>
      <w:r w:rsidRPr="0065429C">
        <w:rPr>
          <w:rFonts w:ascii="TH SarabunPSK" w:hAnsi="TH SarabunPSK" w:cs="TH SarabunPSK"/>
          <w:b/>
          <w:bCs/>
          <w:sz w:val="28"/>
          <w:cs/>
        </w:rPr>
        <w:t>การส่งเสริม ศาสนา ศิลปะประเพณี วัฒนธรรมและภูมิปัญญาท้องถิ่น</w:t>
      </w:r>
    </w:p>
    <w:p w:rsidR="00150AA6" w:rsidRPr="0065429C" w:rsidRDefault="00150AA6" w:rsidP="00150AA6">
      <w:pPr>
        <w:tabs>
          <w:tab w:val="left" w:pos="5387"/>
        </w:tabs>
        <w:spacing w:after="0" w:line="240" w:lineRule="auto"/>
        <w:ind w:right="283"/>
        <w:rPr>
          <w:rFonts w:ascii="TH SarabunPSK" w:eastAsia="Times New Roman" w:hAnsi="TH SarabunPSK" w:cs="TH SarabunPSK"/>
          <w:b/>
          <w:bCs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ยุทธศาสตร์การพัฒนาของเทศบาลตำบลเขาหัวช้าง ที่ 4  การบริหารจัดการบ้านเมืองที่ดี</w:t>
      </w:r>
    </w:p>
    <w:p w:rsidR="007F1E1D" w:rsidRPr="0065429C" w:rsidRDefault="00150AA6" w:rsidP="00150AA6">
      <w:pPr>
        <w:spacing w:after="0" w:line="240" w:lineRule="auto"/>
        <w:rPr>
          <w:rFonts w:ascii="TH SarabunPSK" w:hAnsi="TH SarabunPSK" w:cs="TH SarabunPSK"/>
          <w:sz w:val="28"/>
        </w:rPr>
      </w:pPr>
      <w:r w:rsidRPr="0065429C">
        <w:rPr>
          <w:rFonts w:ascii="TH SarabunPSK" w:eastAsia="Times New Roman" w:hAnsi="TH SarabunPSK" w:cs="TH SarabunPSK"/>
          <w:b/>
          <w:bCs/>
          <w:sz w:val="28"/>
          <w:cs/>
        </w:rPr>
        <w:t>แผนงานบริหารงานคลัง</w:t>
      </w:r>
    </w:p>
    <w:tbl>
      <w:tblPr>
        <w:tblW w:w="15729" w:type="dxa"/>
        <w:jc w:val="center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153"/>
        <w:gridCol w:w="1798"/>
        <w:gridCol w:w="1461"/>
        <w:gridCol w:w="1135"/>
        <w:gridCol w:w="1135"/>
        <w:gridCol w:w="1135"/>
        <w:gridCol w:w="1094"/>
        <w:gridCol w:w="1036"/>
        <w:gridCol w:w="1377"/>
        <w:gridCol w:w="1844"/>
        <w:gridCol w:w="1135"/>
      </w:tblGrid>
      <w:tr w:rsidR="00150AA6" w:rsidRPr="0065429C" w:rsidTr="008F60D1">
        <w:trPr>
          <w:cantSplit/>
          <w:trHeight w:val="284"/>
          <w:jc w:val="center"/>
        </w:trPr>
        <w:tc>
          <w:tcPr>
            <w:tcW w:w="426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53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8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61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35" w:type="dxa"/>
            <w:gridSpan w:val="5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eastAsia="zh-CN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(</w:t>
            </w:r>
            <w:r w:rsidRPr="0065429C">
              <w:rPr>
                <w:rFonts w:ascii="TH SarabunPSK" w:eastAsia="Times New Roman" w:hAnsi="TH SarabunPSK" w:cs="TH SarabunPSK"/>
                <w:sz w:val="28"/>
                <w:lang w:eastAsia="zh-CN"/>
              </w:rPr>
              <w:t>KPI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1844" w:type="dxa"/>
            <w:vMerge w:val="restart"/>
            <w:vAlign w:val="center"/>
          </w:tcPr>
          <w:p w:rsidR="00150AA6" w:rsidRPr="0065429C" w:rsidRDefault="00150AA6" w:rsidP="003D45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65429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ชอบหลัก</w:t>
            </w:r>
          </w:p>
        </w:tc>
      </w:tr>
      <w:tr w:rsidR="00150AA6" w:rsidRPr="0065429C" w:rsidTr="008F60D1">
        <w:trPr>
          <w:cantSplit/>
          <w:trHeight w:val="585"/>
          <w:jc w:val="center"/>
        </w:trPr>
        <w:tc>
          <w:tcPr>
            <w:tcW w:w="426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53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98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61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5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5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4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</w:tcPr>
          <w:p w:rsidR="00150AA6" w:rsidRPr="0065429C" w:rsidRDefault="00150AA6" w:rsidP="003D45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4" w:type="dxa"/>
            <w:vMerge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vMerge/>
            <w:vAlign w:val="center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50AA6" w:rsidRPr="0065429C" w:rsidTr="008F60D1">
        <w:trPr>
          <w:trHeight w:val="1709"/>
          <w:jc w:val="center"/>
        </w:trPr>
        <w:tc>
          <w:tcPr>
            <w:tcW w:w="426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1.</w:t>
            </w:r>
          </w:p>
        </w:tc>
        <w:tc>
          <w:tcPr>
            <w:tcW w:w="2153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โครงการจัดทำแผนที่ภาษีและทะเบียนทรัพย์สิน</w:t>
            </w: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8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เพื่อจัดทำแผนที่ภาษีและทะเบียนทรัพย์สิน</w:t>
            </w:r>
          </w:p>
        </w:tc>
        <w:tc>
          <w:tcPr>
            <w:tcW w:w="1461" w:type="dxa"/>
          </w:tcPr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มีการจัดทำแผนที่ภาษีและทะเบียนทรัพย์สินถูกต้องตารมระเบียบ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100,000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100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9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36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77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จำนวนครั้ง</w:t>
            </w:r>
          </w:p>
        </w:tc>
        <w:tc>
          <w:tcPr>
            <w:tcW w:w="1844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เป็นไปด้วยความถูกต้องและเรียบร้อย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150AA6" w:rsidRPr="0065429C" w:rsidTr="008F60D1">
        <w:trPr>
          <w:trHeight w:val="1892"/>
          <w:jc w:val="center"/>
        </w:trPr>
        <w:tc>
          <w:tcPr>
            <w:tcW w:w="426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2.</w:t>
            </w:r>
          </w:p>
        </w:tc>
        <w:tc>
          <w:tcPr>
            <w:tcW w:w="2153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โครงการรณรงค์ให้ความเข้าใจในการจัดเก็บภาษี</w:t>
            </w: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8" w:type="dxa"/>
          </w:tcPr>
          <w:p w:rsidR="00150AA6" w:rsidRPr="0065429C" w:rsidRDefault="00150AA6" w:rsidP="003D45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เพื่ออบรมให้ความรู้แก่ผู้ชำระภาษีที่ดินและสิ่งก่อสร้างเพื่อให้มีการจัดเก็บภาษีมีประสิทธิภาพมากขึ้น</w:t>
            </w:r>
          </w:p>
        </w:tc>
        <w:tc>
          <w:tcPr>
            <w:tcW w:w="1461" w:type="dxa"/>
          </w:tcPr>
          <w:p w:rsidR="00150AA6" w:rsidRPr="0065429C" w:rsidRDefault="00150AA6" w:rsidP="003D45BF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ผู้ชำระภาษีที่ดินและสิ่งก่อสร้าง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50,000</w:t>
            </w:r>
          </w:p>
        </w:tc>
        <w:tc>
          <w:tcPr>
            <w:tcW w:w="1094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036" w:type="dxa"/>
          </w:tcPr>
          <w:p w:rsidR="00150AA6" w:rsidRPr="0065429C" w:rsidRDefault="00150AA6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77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จำนวนผู้เข้าร่วมและความรู้ความเข้าใจของผู้เข้าร่วม</w:t>
            </w:r>
          </w:p>
        </w:tc>
        <w:tc>
          <w:tcPr>
            <w:tcW w:w="1844" w:type="dxa"/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ทำให้มีการจัดเก็บภาษีมีประสิทธิภาพมากขึ้น</w:t>
            </w:r>
          </w:p>
        </w:tc>
        <w:tc>
          <w:tcPr>
            <w:tcW w:w="1135" w:type="dxa"/>
          </w:tcPr>
          <w:p w:rsidR="00150AA6" w:rsidRPr="0065429C" w:rsidRDefault="00150AA6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150AA6" w:rsidRPr="0065429C" w:rsidTr="008F60D1">
        <w:trPr>
          <w:trHeight w:val="339"/>
          <w:jc w:val="center"/>
        </w:trPr>
        <w:tc>
          <w:tcPr>
            <w:tcW w:w="5838" w:type="dxa"/>
            <w:gridSpan w:val="4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135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5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5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94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036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4356" w:type="dxa"/>
            <w:gridSpan w:val="3"/>
          </w:tcPr>
          <w:p w:rsidR="00150AA6" w:rsidRPr="0065429C" w:rsidRDefault="00150AA6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0AA6" w:rsidRPr="0065429C" w:rsidTr="009D6B57">
        <w:trPr>
          <w:trHeight w:val="314"/>
          <w:jc w:val="center"/>
        </w:trPr>
        <w:tc>
          <w:tcPr>
            <w:tcW w:w="5838" w:type="dxa"/>
            <w:gridSpan w:val="4"/>
          </w:tcPr>
          <w:p w:rsidR="00150AA6" w:rsidRPr="0065429C" w:rsidRDefault="00150AA6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รวมโครงการ</w:t>
            </w:r>
          </w:p>
        </w:tc>
        <w:tc>
          <w:tcPr>
            <w:tcW w:w="1135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100,000</w:t>
            </w:r>
          </w:p>
        </w:tc>
        <w:tc>
          <w:tcPr>
            <w:tcW w:w="1135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100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1135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50,000</w:t>
            </w:r>
          </w:p>
        </w:tc>
        <w:tc>
          <w:tcPr>
            <w:tcW w:w="1094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36" w:type="dxa"/>
          </w:tcPr>
          <w:p w:rsidR="00150AA6" w:rsidRPr="0065429C" w:rsidRDefault="00D33DB5" w:rsidP="003D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4356" w:type="dxa"/>
            <w:gridSpan w:val="3"/>
          </w:tcPr>
          <w:p w:rsidR="00150AA6" w:rsidRPr="0065429C" w:rsidRDefault="00150AA6" w:rsidP="003D4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0AA6" w:rsidRPr="0065429C" w:rsidTr="008F60D1">
        <w:trPr>
          <w:trHeight w:val="495"/>
          <w:jc w:val="center"/>
        </w:trPr>
        <w:tc>
          <w:tcPr>
            <w:tcW w:w="15729" w:type="dxa"/>
            <w:gridSpan w:val="12"/>
            <w:tcBorders>
              <w:left w:val="nil"/>
              <w:bottom w:val="nil"/>
              <w:right w:val="nil"/>
            </w:tcBorders>
          </w:tcPr>
          <w:p w:rsidR="00150AA6" w:rsidRPr="0065429C" w:rsidRDefault="00150AA6" w:rsidP="003D45B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78" type="#_x0000_t202" style="position:absolute;left:0;text-align:left;margin-left:629.3pt;margin-top:19.65pt;width:81.3pt;height:25pt;z-index:2516853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78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741"/>
        <w:gridCol w:w="2693"/>
        <w:gridCol w:w="1047"/>
        <w:gridCol w:w="1086"/>
        <w:gridCol w:w="851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CE3783">
        <w:trPr>
          <w:trHeight w:val="17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ขยายเขตไฟฟ้าสาธารณะ</w:t>
            </w:r>
            <w:r w:rsidRPr="005B6B9D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เพื่อให้ประชาชนได้รับความปลอดภัย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ขยายเขตไฟฟ้าสาธารณะ หมู่ที่ 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เขตไฟฟ้าในหมู่บ้าน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CE3783">
        <w:trPr>
          <w:trHeight w:val="19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ขยายเขตประปา     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เพื่อให้ประชาชนได้มีน้ำเพื่อการอุปโภคและบริโภค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ขยายเขตประปาในหมู่บ้าน 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หมู่ที่ 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เขตประปาที่ขยาย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ประชาชนมีน้ำอุปโภคบริโภค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79" type="#_x0000_t202" style="position:absolute;left:0;text-align:left;margin-left:629.3pt;margin-top:19.65pt;width:81.3pt;height:25pt;z-index:2516864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79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5917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907"/>
        <w:gridCol w:w="1701"/>
        <w:gridCol w:w="2693"/>
        <w:gridCol w:w="1047"/>
        <w:gridCol w:w="1086"/>
        <w:gridCol w:w="985"/>
        <w:gridCol w:w="850"/>
        <w:gridCol w:w="938"/>
        <w:gridCol w:w="1473"/>
        <w:gridCol w:w="1418"/>
        <w:gridCol w:w="1275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71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โครงการคอนกรีตถนนสายทุ่งโพธิ์ </w:t>
            </w:r>
            <w:r w:rsidRPr="005B6B9D">
              <w:rPr>
                <w:rFonts w:ascii="TH SarabunPSK" w:hAnsi="TH SarabunPSK" w:cs="TH SarabunPSK"/>
                <w:sz w:val="28"/>
              </w:rPr>
              <w:t>–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สายควน หมู่ที่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เพื่อการคมนาคมที่สะดวกและปลอดภัย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ก่อสร้างถนนคอนกรีตเสริมเหล็กสายทุ่งโพธิ์ – สายควน หมู่ที่ 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ถนน1สาย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CE3783">
        <w:trPr>
          <w:trHeight w:val="21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ซ่อมแซมหอกระจายข่าวประจำหมู่บ้าน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t xml:space="preserve">      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เพื่อให้ประชาชนได้รับข้อมูลข่าวสารของหมู่บ้านและหน่วยงานต่างๆ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ซ่อมแซมหอกระจายข่าวของหมู่บ้าน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หอกระจายข่าวใช้ได้ดี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ประชาชนสามารถรับรู้ข้อมูลข่าวสารที่ประกาศ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0" type="#_x0000_t202" style="position:absolute;left:0;text-align:left;margin-left:629.3pt;margin-top:19.65pt;width:81.3pt;height:25pt;z-index:2516874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0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335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741"/>
        <w:gridCol w:w="2693"/>
        <w:gridCol w:w="1047"/>
        <w:gridCol w:w="1086"/>
        <w:gridCol w:w="985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71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โครงการก่อสร้างท่อเหลี่ยม คสล.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ก่อสร้างท่อเหลี่ยม คสล. พื้นที่ หมู่ที่ 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ท่อเหลี่ยมที่ได้มาตรฐาน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สามารถป้องกันและแก้ไขปัญหาน้ำท่วมขังได้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โครงการก่อสร้างลาดยางถนนสายควนสันติ – หน้าเขา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เพื่อการคมนาคมที่สะดวกและปลอดภัย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ถนนลาดยางสายควนสันติ –หน้าเขา หมู่ที่ 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1,000,000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การคมนาที่สะดวกและปลอดภัย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1" type="#_x0000_t202" style="position:absolute;left:0;text-align:left;margin-left:629.3pt;margin-top:19.65pt;width:81.3pt;height:25pt;z-index:2516884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1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907"/>
        <w:gridCol w:w="1701"/>
        <w:gridCol w:w="2693"/>
        <w:gridCol w:w="1047"/>
        <w:gridCol w:w="1086"/>
        <w:gridCol w:w="851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5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7.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ปรับปรุงหอกระจายข่าว (เสียงตามสาย)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เพื่อประชาสัมพันธ์ให้ประชาชนได้รับข้อมูลข่าวสาร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ปรับปรุงหอกระจายข่าว หมู่ที่ 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หอกระจายข่าวในหมู่บ้าน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ประชาชนได้รับข้อมูลข่าวสารได้ง่ายขึ้น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8.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โครงการสร้างฝาย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เพื่อให้ประชาชนได้มีน้ำใช้และเป็นการดูแลสายน้ำ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สร้างฝายชะลอน้ำ หมู่ที่ 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ฝายชะลอน้ำ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ประชาชนมีน้ำใช้เพื่อการเกษตรและใช้อุปโภค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2" type="#_x0000_t202" style="position:absolute;left:0;text-align:left;margin-left:621.05pt;margin-top:2.5pt;width:81.3pt;height:25pt;z-index:2516894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2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5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9.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32"/>
                <w:szCs w:val="32"/>
                <w:cs/>
              </w:rPr>
              <w:t>ขุดคูระบายน้ำ</w:t>
            </w:r>
            <w:r w:rsidRPr="005B6B9D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ขุดคูระบายตามแบบ หมู่ที่ 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คูระบายขุดตามแบบ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10.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โครงการก่อสร้างถนนลาดยางสายทางทราย –โหล๊ะเหรียง หมู่ที่ 2 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เพื่อให้มีถนนคมนาคมได้สะดวกและปลอดภัย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ก่อสร้างถนนลาดยางสายทางทราย – โหล๊ะเหรียง ตามแบบที่เทศบาลกำหนด หมู่ที่ 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1,000,000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3" type="#_x0000_t202" style="position:absolute;left:0;text-align:left;margin-left:611.3pt;margin-top:2.5pt;width:81.3pt;height:25pt;z-index:2516904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3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938"/>
        <w:gridCol w:w="999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71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7B4FFB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 w:rsidRPr="007B4FFB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โครงการก่อสร้างระบบประปา</w:t>
            </w:r>
            <w:r w:rsidRPr="007B4FFB"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ให้ประชาชนมีน้ำใช้เพื่อการอุปโภคและเพื่อการเกษตร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ก่อสร้างระบบประปาตามแบบที่เทศบาลตำบลเขาหัวช้างกำหนด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หมู่ที่ 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คูระบายขุดตามแบบ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12.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ขยายเขตไฟฟ้าสาธารณะ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เพื่อให้ประชาขนมีความปลอดภัยในชีวิตและทรัพย์สิน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ขยายเขตไฟฟ้าสาธารณะ หมู่ที่ 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1,000,000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4" type="#_x0000_t202" style="position:absolute;left:0;text-align:left;margin-left:609.8pt;margin-top:15.25pt;width:81.3pt;height:25pt;z-index:2516915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4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5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13.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ปรับปรุงซ่อมแซมเสียงตามสาย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สนับสนุนให้ประชาชนได้รับข้อมูลข่าวสาร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ปรับปรุงซ่อมแซมเสียงตามสายของหมู่บ้านตามแบบที่กำหนด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คูระบายขุดตามแบบ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14.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โครงการก่อสร้างถนนลาดยางสายทุ่งโพธิ์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สายควน หมู่ที่ 3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เพื่อให้มีถนนคมนาคมได้สะดวกและปลอดภัย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ก่อสร้างถนนลาดย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างสายทุ่งโพธิ์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สายควน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1,000,000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5" type="#_x0000_t202" style="position:absolute;left:0;text-align:left;margin-left:608.3pt;margin-top:14.5pt;width:81.3pt;height:25pt;z-index:2516925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5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5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โครงการปรับปรุงภูมิทัศน์สองข้างทาง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เพื่อให้ภูมิทัศน์สองข้างทางสะอาดสวยงาม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ปรับปรุงภูมิทัศน์สองข้างทางตามแบบที่เทศบาลกำหนด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สองข้างมีความสวยงามและสะอาด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โครงการปรับปรุงถนนสายไร่ตก</w:t>
            </w:r>
            <w:r>
              <w:rPr>
                <w:rFonts w:ascii="TH SarabunPSK" w:hAnsi="TH SarabunPSK" w:cs="TH SarabunPSK"/>
                <w:sz w:val="28"/>
              </w:rPr>
              <w:t xml:space="preserve"> 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ลำตรน หมู่ที่ 4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เพื่อให้มีถนนคมนาคมได้สะดวกและปลอดภัย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ปรับปรุงถนนสายไร่ตก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ลำตรน หมู่ที่ 4 กว้าง 4 เมตร ยาว 2,000 เมตร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6" type="#_x0000_t202" style="position:absolute;left:0;text-align:left;margin-left:616.55pt;margin-top:6.65pt;width:81.3pt;height:25pt;z-index:2516935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6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14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โครงการจัดทำฝายชะลอน้ำ หมู่ที่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เพื่อกักเก็บน้ำไว้ใช้ในฤดูแล้งและชะลอความเร็วน้ำในฤดูฝน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จัดทำฝายชะลอน้ำตามแบบ หมู่ที่ 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จัดทำฝายในลำห้วยตามแบบ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สามารถเก็บน้ำไว้ใช้ได้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 xml:space="preserve"> 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โครงการปรับปรุงถนนสายคลองนุ้ย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หัวช้าง หมู่ที่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เพื่อให้มีถนนคมนาคมได้สะดวกและปลอดภัย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ปรับปรุงถนนสายคลองนุ้ย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หัวช้าง หมู่ที่ 5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7" type="#_x0000_t202" style="position:absolute;left:0;text-align:left;margin-left:616.55pt;margin-top:6.65pt;width:81.3pt;height:25pt;z-index:2516945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7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โครงการปรับปรุงถนนสายคลองนุ้ย-หน้าควน หมู่ที่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เพื่อให้มีถนนคมนาคมได้สะดวกและปลอดภัย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ปรับปรุงถนนสายคลองนุ้ย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หน้าควน หมู่ที่ 5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โครงการก่อสร้างคูระบายน้ำคอนกรีต หมู่ที่ 5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ป้องกันและแก้ไขปัญหาน้ำท่วมขัง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ก่อสร้าง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คูระบายน้ำคอนกรีต หมู่ที่ 5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1,000,000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ระบบคูระบายน้ำ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สามารถป้องกันและระบายน้ำได้ดี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8" type="#_x0000_t202" style="position:absolute;left:0;text-align:left;margin-left:628.55pt;margin-top:18.65pt;width:81.3pt;height:25pt;z-index:2516956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8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โครงการลาดยางถนนสายคลองนุ้ย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หน้าเขา หมู่ที่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เพื่อให้มีถนนคมนาคมได้สะดวกและปลอดภัย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ราดยางถนนสายคลองนุ้ย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หน้าเขา  หมู่ที่ 5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โครงการปรับปรุงภูเขา หมู่ที่ 6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พื่อให้ประชาชนมีน้ำอุปโภค บริโภคและเพื่อการเกษตร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ปรับปรุงระบบประปา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ระบบน้ำประปา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ประชาชนมีน้ำกินน้ำใช้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89" type="#_x0000_t202" style="position:absolute;left:0;text-align:left;margin-left:640.55pt;margin-top:30.65pt;width:81.3pt;height:25pt;z-index:2516966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89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ปรับปรุงถนนสายโรงเรียน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ห้วยยาง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โตนใต้ หมู่ที่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เพื่อให้มีถนนคมนาคมได้สะดวกและปลอดภัย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ปรับปรุงถนนสายหน้าโรงเรียน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ห้วยยาง -โตนใต้ หมู่ที่ 6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ประชาชนมีการคมนาคมที่สะดวกและปลอดภัย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ปรับปรุงหอกระจายข่าว หมู่ที่ 6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่อให้ประชาชนได้รับข้อมูลข่าวสารในพื้นที่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ปรับปรุงหอกระจายข่าว หมู่ที่ 6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ปรับปรุงหอกระจายข่าว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ประชาชนในพื้นที่มีโอกาสได้รับข้อมูลข่าวสารจากการประชาสัมพันธ์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90" type="#_x0000_t202" style="position:absolute;left:0;text-align:left;margin-left:633.8pt;margin-top:6.75pt;width:81.3pt;height:25pt;z-index:2516976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0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 หมู่ที่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ป้องกันและแก้ไขปัญหาน้ำท่วมในพื้นที่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ขุดคูระบายน้ำในพื้นที่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ปรับปรุงซ่อมแซมเสียงตามสาย หมู่ที่ 7 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เพื่อให้ประชาชนได้รับข้อมูลข่าวสาร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ปรับปรุงซ่อมแซมเสียงตามสายหมู่ที่ 7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เสียงตามสายของหมู่บ้าน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ประชาชนได้รับโอกาสในการเข้าถึงข้อมูลข่าวสาร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91" type="#_x0000_t202" style="position:absolute;left:0;text-align:left;margin-left:645.8pt;margin-top:18.75pt;width:81.3pt;height:25pt;z-index:2516986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1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>
        <w:rPr>
          <w:rFonts w:ascii="TH SarabunPSK" w:hAnsi="TH SarabunPSK" w:cs="TH SarabunPSK"/>
          <w:b/>
          <w:bCs/>
          <w:noProof/>
          <w:sz w:val="28"/>
        </w:rPr>
        <w:t xml:space="preserve"> </w: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059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985"/>
        <w:gridCol w:w="850"/>
        <w:gridCol w:w="938"/>
        <w:gridCol w:w="1479"/>
        <w:gridCol w:w="1418"/>
        <w:gridCol w:w="1417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ขุดลอกคูพร้อมวางท่อระบายน้ำถนนสายแม่ขรี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บ้านควนอินนอโม ช่วงหมู่ที่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2517F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ขุดคูระบายน้ำพร้อมท่อระบายน้ำ ตามแบบที่เทศบาลตำบลเขาหัวช้าง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มีการขุดคูระบายน้ำตามแบบ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สามารถป้องกันและแก้ไขปัญหาน้ำท่วมขังได้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ยกระดับปรับปรุงพร้อมระบบท่อถนนสายต้นม่วง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ควนหวาน หมู่ที่ 7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เพื่อให้การคมนาคมสะดวกและปลอดภัย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ปรับปรุงพร้อมระบบท่อถนนสายต้นม่วง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ควนหวาน หมู่ที่ 7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ประชาชนมรการคมนาคมสะดวกและปลอดภัย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92" type="#_x0000_t202" style="position:absolute;left:0;text-align:left;margin-left:642.8pt;margin-top:13.5pt;width:81.3pt;height:25pt;z-index:2516997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2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191"/>
        <w:gridCol w:w="1701"/>
        <w:gridCol w:w="2409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สร้างระบบประปา หมู่ที่ 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่อให้มีน้ำเพื่อการอุปโภค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บริโภคและการเกษตร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ก่อสร้างระบบประปา หมู่ที่ 7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ขยายเขตประปาหมู่บ้าน หมู่ที่ 8 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เพื่อให้ประชาชนมีน้ำอุปโภค-บริโภคและเพื่อการเกษตร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ขยายเขตประปา สายหมู่ที่ 8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ขยายเขตประปา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ประชาชนได้มีน้ำอุปโภคบริโภคเพียงพอ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93" type="#_x0000_t202" style="position:absolute;left:0;text-align:left;margin-left:648.8pt;margin-top:11.25pt;width:81.3pt;height:25pt;z-index:2517007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3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ขุดลอกคูระบายภายในหมู่บ้าน หมู่ที่ 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ป้องกันและแก้ไขปัญหาน้ำท่วมในพื้นที่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ขุดคูระบายน้ำในพื้นที่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ขุดคูระบายน้ำ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ขยายถนนคอนกรีตสายหัวช้าง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โหล๊ะเหรียง หมู่ที่ 8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เพื่อให้การคมนาคมสะดวกและปลอดภัย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ขยายเขตถนนคอนกรีตสายหัวช้าง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โหล๊ะเหรียง หมู่ที่ 8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ประชาชนมีการคมนาคมสะดวกและปลอดภัย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564AB1" w:rsidRPr="005B6B9D" w:rsidRDefault="00AE1EF9" w:rsidP="00564AB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98" type="#_x0000_t202" style="position:absolute;left:0;text-align:left;margin-left:621.35pt;margin-top:12.85pt;width:81.3pt;height:25pt;z-index:2517058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8">
              <w:txbxContent>
                <w:p w:rsidR="004B4285" w:rsidRPr="009D345E" w:rsidRDefault="004B4285" w:rsidP="004B428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564AB1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564AB1" w:rsidRPr="005B6B9D" w:rsidRDefault="00564AB1" w:rsidP="00564AB1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564AB1" w:rsidRPr="005B6B9D" w:rsidRDefault="00564AB1" w:rsidP="00564AB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564AB1" w:rsidRPr="005B6B9D" w:rsidRDefault="00564AB1" w:rsidP="00564A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564AB1" w:rsidRPr="005B6B9D" w:rsidRDefault="00564AB1" w:rsidP="00564AB1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564AB1" w:rsidRPr="005B6B9D" w:rsidRDefault="00564AB1" w:rsidP="00564AB1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564AB1" w:rsidRPr="005B6B9D" w:rsidRDefault="00564AB1" w:rsidP="00564AB1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564AB1" w:rsidRPr="005B6B9D" w:rsidRDefault="00564AB1" w:rsidP="00564AB1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564AB1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564AB1" w:rsidRPr="005B6B9D" w:rsidRDefault="00564AB1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564AB1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564AB1" w:rsidRPr="005B6B9D" w:rsidRDefault="00564AB1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B1" w:rsidRPr="005B6B9D" w:rsidRDefault="00564AB1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564AB1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C543E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C543E2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ก่อสร้างถนนสายห้วยพอ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บ้านนา หมู่ที่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เพื่อให้การคมนาคมสะดวกและปลอดภัย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ก่อสร้างถนนคอนกรีตสายห้วยพอ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บ้านนา หมู่ที่ 9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ประชาชนมีการคมนาคมสะดวกและปลอดภัย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564AB1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564AB1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C543E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  <w:r w:rsidR="00564AB1"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ปรับปรุงซ่อมแซมเสียงตามสาย หมู่ที่  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เพื่อให้ประชาสัมพันธ์ข้อมูลให้ประชาชนในพื้นที่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9E6202" w:rsidRDefault="009E6202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ซ่อมแซมปรับปรุงเสียงตามสาย หมู่ที่ 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9E6202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เสียงตามสาย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375E1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ประชาชนมีโอกาสได้รับข้อมูลข่าวสารของหมู่บ้าน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B1" w:rsidRPr="005B6B9D" w:rsidRDefault="00375E1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543E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94" type="#_x0000_t202" style="position:absolute;left:0;text-align:left;margin-left:660.8pt;margin-top:23.25pt;width:81.3pt;height:25pt;z-index:2517017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4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C543E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ปรับปรุงสายห้วยหาร-ในในควน หมู่ที่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285C21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ปรับปรุงถนนสายห้วยหาร</w:t>
            </w:r>
            <w:r>
              <w:rPr>
                <w:rFonts w:ascii="TH SarabunPSK" w:hAnsi="TH SarabunPSK" w:cs="TH SarabunPSK"/>
                <w:sz w:val="28"/>
              </w:rPr>
              <w:t xml:space="preserve"> 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ในควน หมู่ที่ 10 กว้าง 4 เมตร ยาว 2,500 เมตร ตามแบบที่เทศบาลตำบลเขาหัวช้างกำหนด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1,5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มีการคมนาคมที่สะดวกและปลอดภัย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543E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 w:rsidR="00CE3783"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ลาดยางสายทุ่งสบาย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ไร่ตก หมู่ที่ 10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เพื่อให้การคมนาคมสะดวกและปลอดภัย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ราดยางถนนถนนสายทุ่งสบาย-ไร่ตก กว้าง 5 เมตร ยาว 1,100 เมตร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1,00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ประชาชนมีการคมนาคมสะดวกและปลอดภัย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95" type="#_x0000_t202" style="position:absolute;left:0;text-align:left;margin-left:653.3pt;margin-top:2.8pt;width:81.3pt;height:25pt;z-index:2517027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5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C543E2"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ปรับปรุงยกระดับสายทุ่งสบาย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ทุ่งยอ หมู่ที่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เพื่อให้การคมนาคมสะดวกและปลอดภัย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ปรับปรุงยกระดับสายทุ่งสบาย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ทุ่งยอ กว้าง 4 เมตร ยาว 2,500 เมตร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ประชาชนมีการคมนาคมสะดวกและปลอดภัย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543E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  <w:r w:rsidR="00CE3783"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ปรับปรุงระบบเสียงตามสาย หมู่ที่ 10 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เพื่อให้มีการประชาสัมพันธ์ให้ประชาชนได้รับข้อมูลข่าวสาร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ปรับปรุงระบบเสียงตามสาย หมู่ที่ 10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ระบบเสียงตามสาย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ประชาชนได้รับโอกาสในการรับข้อมูลข่าวสารที่ประชาสัมพันธ์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96" type="#_x0000_t202" style="position:absolute;left:0;text-align:left;margin-left:616.55pt;margin-top:12.9pt;width:81.3pt;height:25pt;z-index:2517038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6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543E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  <w:r w:rsidR="00CE3783" w:rsidRPr="005B6B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ปรับปรุงถนนสายบ้านนา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สายควน หมู่ที่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เพื่อให้การคมนาคมสะดวกและปลอดภัย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ปรับปรุงยกระดับสายบ้านนา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สายควน หมู่ที่ 12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ประชาชนมีการคมนาคมสะดวกและปลอดภัย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543E2" w:rsidP="00C543E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ก่อสร้างถนนคอนกรีตสายทางเข้าน้ำตกหม่อมจุ้ย หมู่ที่ 11</w:t>
            </w:r>
            <w:r w:rsidRPr="005B6B9D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เพื่อให้มีการประชาสัมพันธ์ให้ประชาชนได้รับข้อมูลข่าวสาร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ก่อสร้างถนนคอนกรีตเสริมเหล็กสายทางเข้าน้ำตกหม่อมจุ้ย หมู่ที่ 11 กว้าง 5 เมตร ยาว 1,000 เมตร 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ประชาชนมีการคมนาคมสะดวกและปลอดภัย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CE3783" w:rsidRPr="005B6B9D" w:rsidRDefault="00AE1EF9" w:rsidP="00CE3783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97" type="#_x0000_t202" style="position:absolute;left:0;text-align:left;margin-left:621.05pt;margin-top:7.65pt;width:81.3pt;height:25pt;z-index:2517048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97">
              <w:txbxContent>
                <w:p w:rsidR="00CE3783" w:rsidRPr="009D345E" w:rsidRDefault="00CE3783" w:rsidP="00CE37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02/1</w:t>
                  </w:r>
                </w:p>
              </w:txbxContent>
            </v:textbox>
          </v:shape>
        </w:pict>
      </w:r>
      <w:r w:rsidR="00CE3783" w:rsidRPr="005B6B9D">
        <w:rPr>
          <w:rFonts w:ascii="TH SarabunPSK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E3783" w:rsidRPr="005B6B9D" w:rsidRDefault="00CE3783" w:rsidP="00CE37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B6B9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CE3783" w:rsidRPr="005B6B9D" w:rsidRDefault="00CE3783" w:rsidP="00CE37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5B6B9D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CE3783" w:rsidRPr="005B6B9D" w:rsidRDefault="00CE3783" w:rsidP="00CE378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5B6B9D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5B6B9D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CE3783" w:rsidRPr="005B6B9D" w:rsidRDefault="00CE3783" w:rsidP="00CE3783">
      <w:pPr>
        <w:spacing w:after="0"/>
        <w:rPr>
          <w:rFonts w:ascii="TH SarabunPSK" w:hAnsi="TH SarabunPSK" w:cs="TH SarabunPSK"/>
          <w:b/>
          <w:bCs/>
          <w:sz w:val="28"/>
        </w:rPr>
      </w:pPr>
      <w:r w:rsidRPr="005B6B9D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049"/>
        <w:gridCol w:w="1701"/>
        <w:gridCol w:w="2551"/>
        <w:gridCol w:w="1047"/>
        <w:gridCol w:w="1080"/>
        <w:gridCol w:w="857"/>
        <w:gridCol w:w="850"/>
        <w:gridCol w:w="938"/>
        <w:gridCol w:w="1701"/>
        <w:gridCol w:w="1465"/>
        <w:gridCol w:w="1418"/>
      </w:tblGrid>
      <w:tr w:rsidR="00CE3783" w:rsidRPr="005B6B9D" w:rsidTr="002C02A3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CE3783" w:rsidRPr="005B6B9D" w:rsidRDefault="00CE3783" w:rsidP="002C02A3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5B6B9D">
              <w:rPr>
                <w:rFonts w:ascii="TH SarabunPSK" w:hAnsi="TH SarabunPSK" w:cs="TH SarabunPSK"/>
                <w:sz w:val="28"/>
              </w:rPr>
              <w:t>KPI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CE3783" w:rsidRPr="005B6B9D" w:rsidTr="002C02A3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CE3783" w:rsidRPr="005B6B9D" w:rsidRDefault="00CE3783" w:rsidP="002C0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B6B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83" w:rsidRPr="005B6B9D" w:rsidRDefault="00CE3783" w:rsidP="002C02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E3783" w:rsidRPr="005B6B9D" w:rsidTr="002C02A3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543E2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41</w:t>
            </w:r>
            <w:r w:rsidR="00CE3783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โครงการประปาภูเขา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น้ำตกหม่อมจุ้ย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ห้วยนาสอ หมู่ที่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เพื่อให้ประชาชนมีน้ำอุปโภคบริโภคและน้ำเพื่อการเกษตร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ประปาภูเขาน้ำตกหม่อมจุ้ย-ห้วยนา-ห้วยสอ  หมู่ที่ 11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B6B9D">
              <w:rPr>
                <w:rFonts w:ascii="TH SarabunPSK" w:hAnsi="TH SarabunPSK" w:cs="TH SarabunPSK"/>
                <w:sz w:val="28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ระบบประปาภูเขา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ประชาชนมีน้ำ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CE3783" w:rsidRPr="005B6B9D" w:rsidTr="002C02A3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C543E2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โครงการปรับปรุงเสียงตามสาย </w:t>
            </w:r>
            <w:r w:rsidR="00C543E2">
              <w:rPr>
                <w:rFonts w:ascii="TH SarabunPSK" w:hAnsi="TH SarabunPSK" w:cs="TH SarabunPSK" w:hint="cs"/>
                <w:sz w:val="28"/>
                <w:cs/>
              </w:rPr>
              <w:t>หมู่ที่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เพื่อให้มีการประชาสัมพันธ์ให้ประชาชนได้รับข้อมูลข่าวสาร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ปรับปรุงระบบเสียงตามสาย  </w:t>
            </w:r>
            <w:r w:rsidRPr="005B6B9D">
              <w:rPr>
                <w:rFonts w:ascii="TH SarabunPSK" w:hAnsi="TH SarabunPSK" w:cs="TH SarabunPSK"/>
                <w:sz w:val="28"/>
                <w:cs/>
              </w:rPr>
              <w:t>ตามแบบที่เทศบาลกำหนด</w:t>
            </w:r>
          </w:p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5B6B9D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5B6B9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ระบบเสียงตามสาย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ประชาชนได้รับโอกาสในการรับข้อมูลข่าวสาร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3" w:rsidRPr="005B6B9D" w:rsidRDefault="00CE3783" w:rsidP="002C02A3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B6B9D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CE3783" w:rsidRPr="005B6B9D" w:rsidRDefault="00CE3783" w:rsidP="00CE3783">
      <w:pPr>
        <w:rPr>
          <w:rFonts w:ascii="TH SarabunPSK" w:hAnsi="TH SarabunPSK" w:cs="TH SarabunPSK"/>
          <w:sz w:val="28"/>
        </w:rPr>
      </w:pPr>
    </w:p>
    <w:p w:rsidR="00D91EFC" w:rsidRPr="009C1664" w:rsidRDefault="00D91EFC" w:rsidP="00D91EFC">
      <w:pPr>
        <w:rPr>
          <w:rFonts w:ascii="TH SarabunPSK" w:hAnsi="TH SarabunPSK" w:cs="TH SarabunPSK"/>
        </w:rPr>
      </w:pPr>
    </w:p>
    <w:p w:rsidR="00D91EFC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D91EFC" w:rsidRPr="00030B24" w:rsidRDefault="00D91EFC" w:rsidP="00D91EFC">
      <w:pPr>
        <w:rPr>
          <w:rFonts w:ascii="TH SarabunPSK" w:hAnsi="TH SarabunPSK" w:cs="TH SarabunPSK"/>
          <w:sz w:val="28"/>
        </w:rPr>
      </w:pPr>
    </w:p>
    <w:p w:rsidR="003D45BF" w:rsidRDefault="003D45BF"/>
    <w:sectPr w:rsidR="003D45BF" w:rsidSect="00B5251A">
      <w:headerReference w:type="default" r:id="rId8"/>
      <w:footerReference w:type="default" r:id="rId9"/>
      <w:pgSz w:w="16838" w:h="11906" w:orient="landscape"/>
      <w:pgMar w:top="993" w:right="1954" w:bottom="1440" w:left="1440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D7" w:rsidRDefault="006173D7" w:rsidP="00B5251A">
      <w:pPr>
        <w:spacing w:after="0" w:line="240" w:lineRule="auto"/>
      </w:pPr>
      <w:r>
        <w:separator/>
      </w:r>
    </w:p>
  </w:endnote>
  <w:endnote w:type="continuationSeparator" w:id="1">
    <w:p w:rsidR="006173D7" w:rsidRDefault="006173D7" w:rsidP="00B5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6E" w:rsidRDefault="00B1346E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Pr="00B5251A">
      <w:rPr>
        <w:rFonts w:ascii="TH SarabunPSK" w:hAnsi="TH SarabunPSK" w:cs="TH SarabunPSK"/>
        <w:sz w:val="28"/>
        <w:cs/>
        <w:lang w:val="th-TH"/>
      </w:rPr>
      <w:t xml:space="preserve">หน้า </w:t>
    </w:r>
    <w:r w:rsidR="00AE1EF9" w:rsidRPr="00B5251A">
      <w:rPr>
        <w:rFonts w:ascii="TH SarabunPSK" w:hAnsi="TH SarabunPSK" w:cs="TH SarabunPSK"/>
        <w:sz w:val="28"/>
      </w:rPr>
      <w:fldChar w:fldCharType="begin"/>
    </w:r>
    <w:r w:rsidRPr="00B5251A">
      <w:rPr>
        <w:rFonts w:ascii="TH SarabunPSK" w:hAnsi="TH SarabunPSK" w:cs="TH SarabunPSK"/>
        <w:sz w:val="28"/>
      </w:rPr>
      <w:instrText xml:space="preserve"> PAGE   \* MERGEFORMAT </w:instrText>
    </w:r>
    <w:r w:rsidR="00AE1EF9" w:rsidRPr="00B5251A">
      <w:rPr>
        <w:rFonts w:ascii="TH SarabunPSK" w:hAnsi="TH SarabunPSK" w:cs="TH SarabunPSK"/>
        <w:sz w:val="28"/>
      </w:rPr>
      <w:fldChar w:fldCharType="separate"/>
    </w:r>
    <w:r w:rsidR="00105178" w:rsidRPr="00105178">
      <w:rPr>
        <w:rFonts w:ascii="TH SarabunPSK" w:hAnsi="TH SarabunPSK" w:cs="TH SarabunPSK"/>
        <w:noProof/>
        <w:sz w:val="28"/>
        <w:lang w:val="th-TH"/>
      </w:rPr>
      <w:t>83</w:t>
    </w:r>
    <w:r w:rsidR="00AE1EF9" w:rsidRPr="00B5251A">
      <w:rPr>
        <w:rFonts w:ascii="TH SarabunPSK" w:hAnsi="TH SarabunPSK" w:cs="TH SarabunPSK"/>
        <w:sz w:val="28"/>
      </w:rPr>
      <w:fldChar w:fldCharType="end"/>
    </w:r>
  </w:p>
  <w:p w:rsidR="00B1346E" w:rsidRDefault="00B134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D7" w:rsidRDefault="006173D7" w:rsidP="00B5251A">
      <w:pPr>
        <w:spacing w:after="0" w:line="240" w:lineRule="auto"/>
      </w:pPr>
      <w:r>
        <w:separator/>
      </w:r>
    </w:p>
  </w:footnote>
  <w:footnote w:type="continuationSeparator" w:id="1">
    <w:p w:rsidR="006173D7" w:rsidRDefault="006173D7" w:rsidP="00B5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6E" w:rsidRPr="00B5251A" w:rsidRDefault="00B1346E" w:rsidP="00B5251A">
    <w:pPr>
      <w:pStyle w:val="a5"/>
      <w:pBdr>
        <w:bottom w:val="thickThinSmallGap" w:sz="24" w:space="1" w:color="622423" w:themeColor="accent2" w:themeShade="7F"/>
      </w:pBdr>
      <w:jc w:val="center"/>
      <w:rPr>
        <w:rFonts w:ascii="TH SarabunPSK" w:eastAsiaTheme="majorEastAsia" w:hAnsi="TH SarabunPSK" w:cs="TH SarabunPSK"/>
        <w:sz w:val="28"/>
        <w:cs/>
      </w:rPr>
    </w:pPr>
    <w:r w:rsidRPr="00B5251A">
      <w:rPr>
        <w:rFonts w:ascii="TH SarabunPSK" w:eastAsiaTheme="majorEastAsia" w:hAnsi="TH SarabunPSK" w:cs="TH SarabunPSK"/>
        <w:sz w:val="28"/>
        <w:cs/>
      </w:rPr>
      <w:t>แผนพัฒนาท้องถิ่น ( พ.ศ.2566- พ.ศ.2570 ) เทศบาลตำบลเขาหัวช้าง</w:t>
    </w:r>
  </w:p>
  <w:p w:rsidR="00B1346E" w:rsidRDefault="00B134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E80"/>
    <w:multiLevelType w:val="multilevel"/>
    <w:tmpl w:val="842E4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00DA5B64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>
    <w:nsid w:val="03864DA0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">
    <w:nsid w:val="04805B9A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4">
    <w:nsid w:val="095D5BEC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5">
    <w:nsid w:val="196D2350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6">
    <w:nsid w:val="1B204F2D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7">
    <w:nsid w:val="1C720877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8">
    <w:nsid w:val="1C761EAD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9">
    <w:nsid w:val="1D6C7155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0">
    <w:nsid w:val="1E263C09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1">
    <w:nsid w:val="25B9702C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2">
    <w:nsid w:val="2CCC4E0A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3">
    <w:nsid w:val="368E1CD7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4">
    <w:nsid w:val="374D4A9C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5">
    <w:nsid w:val="3AF334FF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6">
    <w:nsid w:val="3FD46269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7">
    <w:nsid w:val="48DB3D4B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8">
    <w:nsid w:val="49AD31D6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9">
    <w:nsid w:val="4A821079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0">
    <w:nsid w:val="4C5937A7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1">
    <w:nsid w:val="4E567333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2">
    <w:nsid w:val="55A60370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3">
    <w:nsid w:val="5E80257E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4">
    <w:nsid w:val="63742441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5">
    <w:nsid w:val="65AB0E55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6">
    <w:nsid w:val="680C52F3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7">
    <w:nsid w:val="6A59201D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8">
    <w:nsid w:val="700844AA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9">
    <w:nsid w:val="70413B9E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0">
    <w:nsid w:val="74CE4570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1">
    <w:nsid w:val="79FC093B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2">
    <w:nsid w:val="7A8B7C06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3">
    <w:nsid w:val="7C645967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7"/>
  </w:num>
  <w:num w:numId="6">
    <w:abstractNumId w:val="1"/>
  </w:num>
  <w:num w:numId="7">
    <w:abstractNumId w:val="17"/>
  </w:num>
  <w:num w:numId="8">
    <w:abstractNumId w:val="5"/>
  </w:num>
  <w:num w:numId="9">
    <w:abstractNumId w:val="22"/>
  </w:num>
  <w:num w:numId="10">
    <w:abstractNumId w:val="32"/>
  </w:num>
  <w:num w:numId="11">
    <w:abstractNumId w:val="11"/>
  </w:num>
  <w:num w:numId="12">
    <w:abstractNumId w:val="10"/>
  </w:num>
  <w:num w:numId="13">
    <w:abstractNumId w:val="6"/>
  </w:num>
  <w:num w:numId="14">
    <w:abstractNumId w:val="14"/>
  </w:num>
  <w:num w:numId="15">
    <w:abstractNumId w:val="30"/>
  </w:num>
  <w:num w:numId="16">
    <w:abstractNumId w:val="15"/>
  </w:num>
  <w:num w:numId="17">
    <w:abstractNumId w:val="2"/>
  </w:num>
  <w:num w:numId="18">
    <w:abstractNumId w:val="20"/>
  </w:num>
  <w:num w:numId="19">
    <w:abstractNumId w:val="25"/>
  </w:num>
  <w:num w:numId="20">
    <w:abstractNumId w:val="24"/>
  </w:num>
  <w:num w:numId="21">
    <w:abstractNumId w:val="19"/>
  </w:num>
  <w:num w:numId="22">
    <w:abstractNumId w:val="3"/>
  </w:num>
  <w:num w:numId="23">
    <w:abstractNumId w:val="4"/>
  </w:num>
  <w:num w:numId="24">
    <w:abstractNumId w:val="21"/>
  </w:num>
  <w:num w:numId="25">
    <w:abstractNumId w:val="26"/>
  </w:num>
  <w:num w:numId="26">
    <w:abstractNumId w:val="29"/>
  </w:num>
  <w:num w:numId="27">
    <w:abstractNumId w:val="23"/>
  </w:num>
  <w:num w:numId="28">
    <w:abstractNumId w:val="18"/>
  </w:num>
  <w:num w:numId="29">
    <w:abstractNumId w:val="13"/>
  </w:num>
  <w:num w:numId="30">
    <w:abstractNumId w:val="16"/>
  </w:num>
  <w:num w:numId="31">
    <w:abstractNumId w:val="9"/>
  </w:num>
  <w:num w:numId="32">
    <w:abstractNumId w:val="28"/>
  </w:num>
  <w:num w:numId="33">
    <w:abstractNumId w:val="33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91EFC"/>
    <w:rsid w:val="00030749"/>
    <w:rsid w:val="0008085D"/>
    <w:rsid w:val="000D3072"/>
    <w:rsid w:val="000D6B84"/>
    <w:rsid w:val="00105178"/>
    <w:rsid w:val="001402E1"/>
    <w:rsid w:val="00150AA6"/>
    <w:rsid w:val="001539F2"/>
    <w:rsid w:val="00161EB1"/>
    <w:rsid w:val="0017720B"/>
    <w:rsid w:val="00185C38"/>
    <w:rsid w:val="00196A6C"/>
    <w:rsid w:val="001D7AD8"/>
    <w:rsid w:val="001F02C1"/>
    <w:rsid w:val="00231DBD"/>
    <w:rsid w:val="00236F92"/>
    <w:rsid w:val="00246678"/>
    <w:rsid w:val="002A4DA2"/>
    <w:rsid w:val="002E4DA1"/>
    <w:rsid w:val="00325B18"/>
    <w:rsid w:val="00332F37"/>
    <w:rsid w:val="003475CF"/>
    <w:rsid w:val="00375E13"/>
    <w:rsid w:val="00390A01"/>
    <w:rsid w:val="0039269F"/>
    <w:rsid w:val="003C0D90"/>
    <w:rsid w:val="003D209D"/>
    <w:rsid w:val="003D45BF"/>
    <w:rsid w:val="004317FF"/>
    <w:rsid w:val="00451DD5"/>
    <w:rsid w:val="0048629E"/>
    <w:rsid w:val="00486868"/>
    <w:rsid w:val="004B4285"/>
    <w:rsid w:val="00554E69"/>
    <w:rsid w:val="00561A0D"/>
    <w:rsid w:val="00564AB1"/>
    <w:rsid w:val="00611149"/>
    <w:rsid w:val="006173D7"/>
    <w:rsid w:val="006572E0"/>
    <w:rsid w:val="00660DAF"/>
    <w:rsid w:val="00662D51"/>
    <w:rsid w:val="00664AC3"/>
    <w:rsid w:val="00675625"/>
    <w:rsid w:val="00684305"/>
    <w:rsid w:val="00685454"/>
    <w:rsid w:val="006923AA"/>
    <w:rsid w:val="006A5B05"/>
    <w:rsid w:val="006B3495"/>
    <w:rsid w:val="006C792D"/>
    <w:rsid w:val="006D0687"/>
    <w:rsid w:val="006E48E7"/>
    <w:rsid w:val="006E4EAE"/>
    <w:rsid w:val="006E6AA1"/>
    <w:rsid w:val="00704D53"/>
    <w:rsid w:val="00711FB9"/>
    <w:rsid w:val="00725BE9"/>
    <w:rsid w:val="00732835"/>
    <w:rsid w:val="00746271"/>
    <w:rsid w:val="00772A19"/>
    <w:rsid w:val="00796676"/>
    <w:rsid w:val="007C3C28"/>
    <w:rsid w:val="007C6CB7"/>
    <w:rsid w:val="007D1DB7"/>
    <w:rsid w:val="007D7501"/>
    <w:rsid w:val="007F1E1D"/>
    <w:rsid w:val="00802A5E"/>
    <w:rsid w:val="0082175F"/>
    <w:rsid w:val="008340CA"/>
    <w:rsid w:val="00854DEA"/>
    <w:rsid w:val="008C1387"/>
    <w:rsid w:val="008E0CB9"/>
    <w:rsid w:val="008F60D1"/>
    <w:rsid w:val="009119BC"/>
    <w:rsid w:val="0094095B"/>
    <w:rsid w:val="0094418C"/>
    <w:rsid w:val="009631E9"/>
    <w:rsid w:val="00972D55"/>
    <w:rsid w:val="00992B9C"/>
    <w:rsid w:val="009B76F7"/>
    <w:rsid w:val="009D6B57"/>
    <w:rsid w:val="009E6202"/>
    <w:rsid w:val="00A21818"/>
    <w:rsid w:val="00AB1C45"/>
    <w:rsid w:val="00AB67B1"/>
    <w:rsid w:val="00AB74E3"/>
    <w:rsid w:val="00AE1EF9"/>
    <w:rsid w:val="00AE3832"/>
    <w:rsid w:val="00AE46A9"/>
    <w:rsid w:val="00B120B9"/>
    <w:rsid w:val="00B1346E"/>
    <w:rsid w:val="00B371DA"/>
    <w:rsid w:val="00B5251A"/>
    <w:rsid w:val="00B65D20"/>
    <w:rsid w:val="00B734FB"/>
    <w:rsid w:val="00B84A73"/>
    <w:rsid w:val="00B92CAE"/>
    <w:rsid w:val="00BA1D4B"/>
    <w:rsid w:val="00BA352E"/>
    <w:rsid w:val="00BA537E"/>
    <w:rsid w:val="00BE407B"/>
    <w:rsid w:val="00BF79CF"/>
    <w:rsid w:val="00C22C13"/>
    <w:rsid w:val="00C341A7"/>
    <w:rsid w:val="00C543E2"/>
    <w:rsid w:val="00C55A5A"/>
    <w:rsid w:val="00C83C32"/>
    <w:rsid w:val="00C92D37"/>
    <w:rsid w:val="00CA471A"/>
    <w:rsid w:val="00CD11FD"/>
    <w:rsid w:val="00CD499F"/>
    <w:rsid w:val="00CD6669"/>
    <w:rsid w:val="00CE3783"/>
    <w:rsid w:val="00CF5110"/>
    <w:rsid w:val="00CF5CFA"/>
    <w:rsid w:val="00D31D8A"/>
    <w:rsid w:val="00D33DB5"/>
    <w:rsid w:val="00D4444E"/>
    <w:rsid w:val="00D46487"/>
    <w:rsid w:val="00D529BF"/>
    <w:rsid w:val="00D61A77"/>
    <w:rsid w:val="00D91EFC"/>
    <w:rsid w:val="00D953D6"/>
    <w:rsid w:val="00E025F9"/>
    <w:rsid w:val="00E26261"/>
    <w:rsid w:val="00E77F7A"/>
    <w:rsid w:val="00EC7C22"/>
    <w:rsid w:val="00EE77E1"/>
    <w:rsid w:val="00F105C8"/>
    <w:rsid w:val="00F35445"/>
    <w:rsid w:val="00F771F0"/>
    <w:rsid w:val="00FD2D16"/>
    <w:rsid w:val="00FE01F0"/>
    <w:rsid w:val="00FF1EF6"/>
    <w:rsid w:val="00FF510F"/>
    <w:rsid w:val="00FF521D"/>
    <w:rsid w:val="00FF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FC"/>
    <w:rPr>
      <w:rFonts w:ascii="Calibri" w:eastAsia="Calibri" w:hAnsi="Calibri" w:cs="Cordia New"/>
    </w:rPr>
  </w:style>
  <w:style w:type="paragraph" w:styleId="3">
    <w:name w:val="heading 3"/>
    <w:basedOn w:val="a"/>
    <w:next w:val="a"/>
    <w:link w:val="30"/>
    <w:qFormat/>
    <w:rsid w:val="00D91EFC"/>
    <w:pPr>
      <w:keepNext/>
      <w:spacing w:after="0" w:line="240" w:lineRule="auto"/>
      <w:jc w:val="thaiDistribute"/>
      <w:outlineLvl w:val="2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D91EFC"/>
    <w:pPr>
      <w:keepNext/>
      <w:spacing w:after="0" w:line="360" w:lineRule="auto"/>
      <w:outlineLvl w:val="3"/>
    </w:pPr>
    <w:rPr>
      <w:rFonts w:ascii="AngsanaUPC" w:eastAsia="Cordia New" w:hAnsi="AngsanaUPC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D91EF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D91EFC"/>
    <w:rPr>
      <w:rFonts w:ascii="AngsanaUPC" w:eastAsia="Cordia New" w:hAnsi="AngsanaUPC" w:cs="Angsana New"/>
      <w:sz w:val="28"/>
    </w:rPr>
  </w:style>
  <w:style w:type="paragraph" w:styleId="a3">
    <w:name w:val="No Spacing"/>
    <w:uiPriority w:val="1"/>
    <w:qFormat/>
    <w:rsid w:val="00D91E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1E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1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91EFC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D91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91EFC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D91E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91EFC"/>
    <w:rPr>
      <w:rFonts w:ascii="Tahoma" w:eastAsia="Calibri" w:hAnsi="Tahoma" w:cs="Angsana New"/>
      <w:sz w:val="16"/>
      <w:szCs w:val="20"/>
    </w:rPr>
  </w:style>
  <w:style w:type="paragraph" w:styleId="ab">
    <w:name w:val="Body Text"/>
    <w:aliases w:val="อักขระ, อักขระ"/>
    <w:basedOn w:val="a"/>
    <w:link w:val="ac"/>
    <w:rsid w:val="00D91EFC"/>
    <w:pPr>
      <w:tabs>
        <w:tab w:val="left" w:pos="1134"/>
      </w:tabs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aliases w:val="อักขระ อักขระ, อักขระ อักขระ"/>
    <w:basedOn w:val="a0"/>
    <w:link w:val="ab"/>
    <w:rsid w:val="00D91EFC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Title"/>
    <w:basedOn w:val="a"/>
    <w:link w:val="ae"/>
    <w:qFormat/>
    <w:rsid w:val="00D91EFC"/>
    <w:pPr>
      <w:spacing w:after="0" w:line="240" w:lineRule="auto"/>
      <w:jc w:val="center"/>
    </w:pPr>
    <w:rPr>
      <w:rFonts w:ascii="AngsanaUPC" w:eastAsia="Cordia New" w:hAnsi="AngsanaUPC" w:cs="Angsana New"/>
      <w:b/>
      <w:bCs/>
      <w:sz w:val="24"/>
      <w:szCs w:val="24"/>
      <w:u w:val="single"/>
    </w:rPr>
  </w:style>
  <w:style w:type="character" w:customStyle="1" w:styleId="ae">
    <w:name w:val="ชื่อเรื่อง อักขระ"/>
    <w:basedOn w:val="a0"/>
    <w:link w:val="ad"/>
    <w:rsid w:val="00D91EFC"/>
    <w:rPr>
      <w:rFonts w:ascii="AngsanaUPC" w:eastAsia="Cordia New" w:hAnsi="AngsanaUPC" w:cs="Angsana New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F10C-CACE-4E5B-A9A2-D16845C9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75</Pages>
  <Words>13776</Words>
  <Characters>78527</Characters>
  <Application>Microsoft Office Word</Application>
  <DocSecurity>0</DocSecurity>
  <Lines>654</Lines>
  <Paragraphs>184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cp:lastPrinted>2022-01-12T06:00:00Z</cp:lastPrinted>
  <dcterms:created xsi:type="dcterms:W3CDTF">2021-12-15T06:07:00Z</dcterms:created>
  <dcterms:modified xsi:type="dcterms:W3CDTF">2022-01-25T03:38:00Z</dcterms:modified>
</cp:coreProperties>
</file>